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41" w:rsidRDefault="00112E41" w:rsidP="00112E41">
      <w:pPr>
        <w:jc w:val="center"/>
      </w:pPr>
      <w:r>
        <w:t xml:space="preserve">МИНИСТЕРСТВО </w:t>
      </w:r>
      <w:r w:rsidRPr="00806AB9">
        <w:t>ОБРАЗОВАНИЯ И НАУКИ</w:t>
      </w:r>
      <w:r>
        <w:t xml:space="preserve"> </w:t>
      </w:r>
    </w:p>
    <w:p w:rsidR="00112E41" w:rsidRPr="00610C1A" w:rsidRDefault="00112E41" w:rsidP="00112E41">
      <w:pPr>
        <w:jc w:val="center"/>
      </w:pPr>
      <w:r>
        <w:t>РОССИЙСКОЙ ФЕДЕРАЦИИ</w:t>
      </w:r>
    </w:p>
    <w:p w:rsidR="00112E41" w:rsidRPr="00610C1A" w:rsidRDefault="00112E41" w:rsidP="00112E41">
      <w:pPr>
        <w:jc w:val="center"/>
      </w:pPr>
      <w:r w:rsidRPr="00FD24AA">
        <w:t>ФЕДЕРАЛЬНОЕ ГОСУДАРСТВЕННОЕ</w:t>
      </w:r>
      <w:r>
        <w:t xml:space="preserve"> АВТОНОМНОЕ ОБРАЗОВАТЕЛЬНОЕ </w:t>
      </w:r>
      <w:r w:rsidRPr="00610C1A">
        <w:t>УЧРЕЖДЕНИЕ ВЫСШЕГО ПРОФЕССИОНАЛЬНОГО ОБРАЗОВАНИЯ</w:t>
      </w:r>
    </w:p>
    <w:p w:rsidR="00112E41" w:rsidRPr="00610C1A" w:rsidRDefault="00112E41" w:rsidP="00112E41">
      <w:pPr>
        <w:jc w:val="center"/>
      </w:pPr>
      <w:r w:rsidRPr="00610C1A">
        <w:t>«СИБИРСКИЙ ФЕДЕРАЛЬНЫЙ УНИВЕРСИТЕТ»</w:t>
      </w: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25108B" w:rsidRDefault="00112E41" w:rsidP="00112E41">
      <w:pPr>
        <w:jc w:val="center"/>
        <w:rPr>
          <w:b/>
          <w:bCs/>
        </w:rPr>
      </w:pPr>
      <w:r>
        <w:rPr>
          <w:b/>
          <w:bCs/>
        </w:rPr>
        <w:t>ТЕОРИЯ И ПРАКТИКА ПУБЛИЧНОЙ СЛУЖБЫ</w:t>
      </w: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rPr>
          <w:b/>
          <w:bCs/>
        </w:rPr>
      </w:pPr>
    </w:p>
    <w:p w:rsidR="00112E41" w:rsidRPr="00610C1A" w:rsidRDefault="00112E41" w:rsidP="00112E41">
      <w:pPr>
        <w:jc w:val="center"/>
      </w:pPr>
      <w:r w:rsidRPr="009F0FB9">
        <w:rPr>
          <w:b/>
          <w:bCs/>
        </w:rPr>
        <w:t>Рабочая программа</w:t>
      </w:r>
    </w:p>
    <w:p w:rsidR="00112E41" w:rsidRPr="00610C1A" w:rsidRDefault="00112E41" w:rsidP="00112E41">
      <w:pPr>
        <w:jc w:val="center"/>
      </w:pPr>
      <w:r w:rsidRPr="00610C1A">
        <w:t xml:space="preserve">по специальности </w:t>
      </w:r>
      <w:r w:rsidRPr="00432414">
        <w:t>02.11.00 «Юриспруденция»</w:t>
      </w: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</w:p>
    <w:p w:rsidR="00112E41" w:rsidRPr="00610C1A" w:rsidRDefault="00112E41" w:rsidP="00112E41">
      <w:pPr>
        <w:jc w:val="center"/>
      </w:pPr>
      <w:r w:rsidRPr="00610C1A">
        <w:t>Красноярск</w:t>
      </w:r>
    </w:p>
    <w:p w:rsidR="00112E41" w:rsidRPr="00610C1A" w:rsidRDefault="00112E41" w:rsidP="00112E41">
      <w:pPr>
        <w:jc w:val="center"/>
      </w:pPr>
      <w:r>
        <w:t>2011</w:t>
      </w:r>
    </w:p>
    <w:p w:rsidR="00112E41" w:rsidRPr="00610C1A" w:rsidRDefault="00112E41" w:rsidP="00112E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112E41" w:rsidRPr="00BD7254" w:rsidTr="00954802">
        <w:tc>
          <w:tcPr>
            <w:tcW w:w="2500" w:type="pct"/>
          </w:tcPr>
          <w:p w:rsidR="00112E41" w:rsidRPr="00BD7254" w:rsidRDefault="00112E41" w:rsidP="00A44DF0">
            <w:r w:rsidRPr="00BD7254">
              <w:lastRenderedPageBreak/>
              <w:t>Одобрено на заседании кафедры конституционного, административного и муниципального права.</w:t>
            </w:r>
          </w:p>
          <w:p w:rsidR="00112E41" w:rsidRPr="00BD7254" w:rsidRDefault="00954802" w:rsidP="00A44DF0">
            <w:pPr>
              <w:pStyle w:val="31"/>
            </w:pPr>
            <w:r>
              <w:t>Зав. кафедрой К.Н. Княгинин</w:t>
            </w:r>
          </w:p>
          <w:p w:rsidR="00112E41" w:rsidRPr="00BD7254" w:rsidRDefault="00112E41" w:rsidP="00A44DF0">
            <w:pPr>
              <w:pStyle w:val="31"/>
            </w:pPr>
          </w:p>
          <w:p w:rsidR="00112E41" w:rsidRPr="00BD7254" w:rsidRDefault="00112E41" w:rsidP="00A44DF0">
            <w:r>
              <w:t>2</w:t>
            </w:r>
            <w:r w:rsidRPr="00BD7254">
              <w:t>0 сентября 20</w:t>
            </w:r>
            <w:r>
              <w:t>10</w:t>
            </w:r>
            <w:r w:rsidRPr="00BD7254">
              <w:t xml:space="preserve"> г.</w:t>
            </w:r>
          </w:p>
        </w:tc>
        <w:tc>
          <w:tcPr>
            <w:tcW w:w="2500" w:type="pct"/>
          </w:tcPr>
          <w:p w:rsidR="00112E41" w:rsidRPr="00EF3C7F" w:rsidRDefault="00112E41" w:rsidP="00A44DF0">
            <w:r w:rsidRPr="00EF3C7F">
              <w:t>Программа составлена в соответствии с государственными образовательными стандартами высшего профессионального образования по специальности 02.11.00 «Юриспруденция»</w:t>
            </w:r>
          </w:p>
        </w:tc>
      </w:tr>
    </w:tbl>
    <w:p w:rsidR="00112E41" w:rsidRPr="00BD7254" w:rsidRDefault="00112E41" w:rsidP="00112E41">
      <w:pPr>
        <w:ind w:firstLine="709"/>
      </w:pPr>
    </w:p>
    <w:p w:rsidR="00112E41" w:rsidRPr="00BD7254" w:rsidRDefault="00112E41" w:rsidP="00112E41">
      <w:pPr>
        <w:ind w:firstLine="709"/>
      </w:pPr>
    </w:p>
    <w:p w:rsidR="00112E41" w:rsidRPr="009F0FB9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Составитель Е.Г. Приходько</w:t>
      </w:r>
    </w:p>
    <w:p w:rsidR="00112E41" w:rsidRPr="00BD7254" w:rsidRDefault="00112E41" w:rsidP="00112E41">
      <w:pPr>
        <w:ind w:firstLine="709"/>
      </w:pPr>
    </w:p>
    <w:p w:rsidR="00112E41" w:rsidRPr="00BD7254" w:rsidRDefault="00112E41" w:rsidP="00112E41">
      <w:pPr>
        <w:pStyle w:val="PlainText1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2E41" w:rsidRPr="00BD7254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  <w:r w:rsidRPr="00BD7254">
        <w:t>Теория и практика публичной службы: Рабочая программа / Сост. Е.Г. Приходько. Красноярск: СФУ, 20</w:t>
      </w:r>
      <w:r>
        <w:t>11</w:t>
      </w:r>
      <w:r w:rsidRPr="00BD7254">
        <w:t xml:space="preserve">. </w:t>
      </w:r>
      <w:r w:rsidR="00BC119F">
        <w:t>1</w:t>
      </w:r>
      <w:r>
        <w:t>6</w:t>
      </w:r>
      <w:r w:rsidRPr="00610C1A">
        <w:t xml:space="preserve"> с.</w:t>
      </w: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  <w:r w:rsidRPr="00610C1A">
        <w:t>Предназначена для студентов государственно-правовой специализации специальности «юриспруденция» очной формы обучения.</w:t>
      </w: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  <w:r w:rsidRPr="00610C1A">
        <w:tab/>
      </w:r>
      <w:r w:rsidRPr="00610C1A">
        <w:tab/>
      </w:r>
      <w:r w:rsidRPr="00610C1A">
        <w:tab/>
      </w:r>
      <w:r w:rsidRPr="00610C1A">
        <w:tab/>
      </w:r>
      <w:r w:rsidRPr="00610C1A">
        <w:tab/>
      </w:r>
    </w:p>
    <w:p w:rsidR="00112E41" w:rsidRPr="00610C1A" w:rsidRDefault="00112E41" w:rsidP="00112E41">
      <w:pPr>
        <w:ind w:firstLine="6237"/>
        <w:rPr>
          <w:snapToGrid w:val="0"/>
        </w:rPr>
      </w:pPr>
      <w:r w:rsidRPr="00610C1A">
        <w:rPr>
          <w:snapToGrid w:val="0"/>
        </w:rPr>
        <w:t>© Сибирский</w:t>
      </w:r>
    </w:p>
    <w:p w:rsidR="00112E41" w:rsidRPr="00610C1A" w:rsidRDefault="00112E41" w:rsidP="00112E41">
      <w:pPr>
        <w:ind w:firstLine="6237"/>
        <w:rPr>
          <w:snapToGrid w:val="0"/>
        </w:rPr>
      </w:pPr>
      <w:r w:rsidRPr="00610C1A">
        <w:rPr>
          <w:snapToGrid w:val="0"/>
        </w:rPr>
        <w:t>федеральный</w:t>
      </w:r>
    </w:p>
    <w:p w:rsidR="00112E41" w:rsidRDefault="00112E41" w:rsidP="00112E41">
      <w:pPr>
        <w:ind w:firstLine="6237"/>
        <w:rPr>
          <w:snapToGrid w:val="0"/>
        </w:rPr>
      </w:pPr>
      <w:r w:rsidRPr="00610C1A">
        <w:rPr>
          <w:snapToGrid w:val="0"/>
        </w:rPr>
        <w:t xml:space="preserve">университет, </w:t>
      </w:r>
      <w:r>
        <w:rPr>
          <w:snapToGrid w:val="0"/>
        </w:rPr>
        <w:t>2011</w:t>
      </w:r>
    </w:p>
    <w:p w:rsidR="00112E41" w:rsidRPr="00610C1A" w:rsidRDefault="00112E41" w:rsidP="00112E41">
      <w:pPr>
        <w:ind w:firstLine="6237"/>
        <w:rPr>
          <w:snapToGrid w:val="0"/>
        </w:rPr>
      </w:pPr>
    </w:p>
    <w:p w:rsidR="00112E41" w:rsidRPr="00610C1A" w:rsidRDefault="00112E41" w:rsidP="00112E41">
      <w:pPr>
        <w:ind w:firstLine="6237"/>
        <w:rPr>
          <w:snapToGrid w:val="0"/>
        </w:rPr>
      </w:pPr>
      <w:r w:rsidRPr="00610C1A">
        <w:rPr>
          <w:snapToGrid w:val="0"/>
        </w:rPr>
        <w:t>© Е.Г. Приходько,</w:t>
      </w:r>
      <w:r>
        <w:rPr>
          <w:snapToGrid w:val="0"/>
        </w:rPr>
        <w:t xml:space="preserve"> 2011</w:t>
      </w:r>
    </w:p>
    <w:p w:rsidR="00112E41" w:rsidRDefault="00112E41" w:rsidP="00112E41">
      <w:pPr>
        <w:ind w:firstLine="709"/>
        <w:rPr>
          <w:snapToGrid w:val="0"/>
        </w:rPr>
      </w:pPr>
    </w:p>
    <w:p w:rsidR="00112E41" w:rsidRDefault="00112E41" w:rsidP="00112E41">
      <w:pPr>
        <w:ind w:firstLine="709"/>
        <w:rPr>
          <w:snapToGrid w:val="0"/>
        </w:rPr>
      </w:pPr>
    </w:p>
    <w:p w:rsidR="00112E41" w:rsidRDefault="00112E41" w:rsidP="00112E41">
      <w:pPr>
        <w:pStyle w:val="af"/>
        <w:jc w:val="center"/>
      </w:pPr>
      <w:r>
        <w:lastRenderedPageBreak/>
        <w:t>Оглавление</w:t>
      </w:r>
    </w:p>
    <w:p w:rsidR="00146B59" w:rsidRPr="00146B59" w:rsidRDefault="00146B59" w:rsidP="00146B59">
      <w:pPr>
        <w:rPr>
          <w:lang w:eastAsia="en-US"/>
        </w:rPr>
      </w:pPr>
    </w:p>
    <w:p w:rsidR="00146B59" w:rsidRPr="00146B59" w:rsidRDefault="00722FD2" w:rsidP="00146B59">
      <w:pPr>
        <w:pStyle w:val="41"/>
        <w:rPr>
          <w:rFonts w:eastAsiaTheme="minorEastAsia"/>
          <w:noProof/>
        </w:rPr>
      </w:pPr>
      <w:r w:rsidRPr="00146B59">
        <w:fldChar w:fldCharType="begin"/>
      </w:r>
      <w:r w:rsidR="00112E41" w:rsidRPr="00146B59">
        <w:instrText xml:space="preserve"> TOC \o "1-6" \h \z \u </w:instrText>
      </w:r>
      <w:r w:rsidRPr="00146B59">
        <w:fldChar w:fldCharType="separate"/>
      </w:r>
      <w:hyperlink w:anchor="_Toc306456358" w:history="1">
        <w:r w:rsidR="00146B59" w:rsidRPr="00146B59">
          <w:rPr>
            <w:rStyle w:val="af0"/>
            <w:noProof/>
          </w:rPr>
          <w:t>Организационно-методический раздел</w:t>
        </w:r>
        <w:r w:rsidR="00146B59" w:rsidRPr="00146B59">
          <w:rPr>
            <w:noProof/>
            <w:webHidden/>
          </w:rPr>
          <w:tab/>
        </w:r>
        <w:r w:rsidRPr="00146B59">
          <w:rPr>
            <w:noProof/>
            <w:webHidden/>
          </w:rPr>
          <w:fldChar w:fldCharType="begin"/>
        </w:r>
        <w:r w:rsidR="00146B59" w:rsidRPr="00146B59">
          <w:rPr>
            <w:noProof/>
            <w:webHidden/>
          </w:rPr>
          <w:instrText xml:space="preserve"> PAGEREF _Toc306456358 \h </w:instrText>
        </w:r>
        <w:r w:rsidRPr="00146B59">
          <w:rPr>
            <w:noProof/>
            <w:webHidden/>
          </w:rPr>
        </w:r>
        <w:r w:rsidRPr="00146B59">
          <w:rPr>
            <w:noProof/>
            <w:webHidden/>
          </w:rPr>
          <w:fldChar w:fldCharType="separate"/>
        </w:r>
        <w:r w:rsidR="00146B59" w:rsidRPr="00146B59">
          <w:rPr>
            <w:noProof/>
            <w:webHidden/>
          </w:rPr>
          <w:t>4</w:t>
        </w:r>
        <w:r w:rsidRPr="00146B59">
          <w:rPr>
            <w:noProof/>
            <w:webHidden/>
          </w:rPr>
          <w:fldChar w:fldCharType="end"/>
        </w:r>
      </w:hyperlink>
    </w:p>
    <w:p w:rsidR="00146B59" w:rsidRPr="00146B59" w:rsidRDefault="00722FD2" w:rsidP="00146B59">
      <w:pPr>
        <w:pStyle w:val="41"/>
        <w:rPr>
          <w:rFonts w:eastAsiaTheme="minorEastAsia"/>
          <w:noProof/>
        </w:rPr>
      </w:pPr>
      <w:hyperlink w:anchor="_Toc306456359" w:history="1">
        <w:r w:rsidR="00146B59" w:rsidRPr="00146B59">
          <w:rPr>
            <w:rStyle w:val="af0"/>
            <w:noProof/>
          </w:rPr>
          <w:t>Структура курса</w:t>
        </w:r>
        <w:r w:rsidR="00146B59" w:rsidRPr="00146B59">
          <w:rPr>
            <w:noProof/>
            <w:webHidden/>
          </w:rPr>
          <w:tab/>
        </w:r>
        <w:r w:rsidRPr="00146B59">
          <w:rPr>
            <w:noProof/>
            <w:webHidden/>
          </w:rPr>
          <w:fldChar w:fldCharType="begin"/>
        </w:r>
        <w:r w:rsidR="00146B59" w:rsidRPr="00146B59">
          <w:rPr>
            <w:noProof/>
            <w:webHidden/>
          </w:rPr>
          <w:instrText xml:space="preserve"> PAGEREF _Toc306456359 \h </w:instrText>
        </w:r>
        <w:r w:rsidRPr="00146B59">
          <w:rPr>
            <w:noProof/>
            <w:webHidden/>
          </w:rPr>
        </w:r>
        <w:r w:rsidRPr="00146B59">
          <w:rPr>
            <w:noProof/>
            <w:webHidden/>
          </w:rPr>
          <w:fldChar w:fldCharType="separate"/>
        </w:r>
        <w:r w:rsidR="00146B59" w:rsidRPr="00146B59">
          <w:rPr>
            <w:noProof/>
            <w:webHidden/>
          </w:rPr>
          <w:t>6</w:t>
        </w:r>
        <w:r w:rsidRPr="00146B59">
          <w:rPr>
            <w:noProof/>
            <w:webHidden/>
          </w:rPr>
          <w:fldChar w:fldCharType="end"/>
        </w:r>
      </w:hyperlink>
    </w:p>
    <w:p w:rsidR="00146B59" w:rsidRPr="00146B59" w:rsidRDefault="00722FD2" w:rsidP="00146B59">
      <w:pPr>
        <w:pStyle w:val="61"/>
        <w:tabs>
          <w:tab w:val="right" w:leader="dot" w:pos="9345"/>
        </w:tabs>
        <w:ind w:left="0" w:firstLine="840"/>
        <w:rPr>
          <w:rFonts w:eastAsiaTheme="minorEastAsia"/>
          <w:noProof/>
        </w:rPr>
      </w:pPr>
      <w:hyperlink w:anchor="_Toc306456360" w:history="1">
        <w:r w:rsidR="00146B59" w:rsidRPr="00146B59">
          <w:rPr>
            <w:rStyle w:val="af0"/>
            <w:noProof/>
          </w:rPr>
          <w:t>Вопросы к зачёту по спецкурсу</w:t>
        </w:r>
        <w:r w:rsidR="00146B59" w:rsidRPr="00146B59">
          <w:rPr>
            <w:noProof/>
            <w:webHidden/>
          </w:rPr>
          <w:tab/>
        </w:r>
        <w:r w:rsidRPr="00146B59">
          <w:rPr>
            <w:noProof/>
            <w:webHidden/>
          </w:rPr>
          <w:fldChar w:fldCharType="begin"/>
        </w:r>
        <w:r w:rsidR="00146B59" w:rsidRPr="00146B59">
          <w:rPr>
            <w:noProof/>
            <w:webHidden/>
          </w:rPr>
          <w:instrText xml:space="preserve"> PAGEREF _Toc306456360 \h </w:instrText>
        </w:r>
        <w:r w:rsidRPr="00146B59">
          <w:rPr>
            <w:noProof/>
            <w:webHidden/>
          </w:rPr>
        </w:r>
        <w:r w:rsidRPr="00146B59">
          <w:rPr>
            <w:noProof/>
            <w:webHidden/>
          </w:rPr>
          <w:fldChar w:fldCharType="separate"/>
        </w:r>
        <w:r w:rsidR="00146B59" w:rsidRPr="00146B59">
          <w:rPr>
            <w:noProof/>
            <w:webHidden/>
          </w:rPr>
          <w:t>9</w:t>
        </w:r>
        <w:r w:rsidRPr="00146B59">
          <w:rPr>
            <w:noProof/>
            <w:webHidden/>
          </w:rPr>
          <w:fldChar w:fldCharType="end"/>
        </w:r>
      </w:hyperlink>
    </w:p>
    <w:p w:rsidR="00146B59" w:rsidRPr="00146B59" w:rsidRDefault="00722FD2" w:rsidP="00146B59">
      <w:pPr>
        <w:pStyle w:val="61"/>
        <w:tabs>
          <w:tab w:val="right" w:leader="dot" w:pos="9345"/>
        </w:tabs>
        <w:ind w:left="0" w:firstLine="840"/>
        <w:rPr>
          <w:rFonts w:eastAsiaTheme="minorEastAsia"/>
          <w:noProof/>
        </w:rPr>
      </w:pPr>
      <w:hyperlink w:anchor="_Toc306456361" w:history="1">
        <w:r w:rsidR="00146B59" w:rsidRPr="00146B59">
          <w:rPr>
            <w:rStyle w:val="af0"/>
            <w:noProof/>
          </w:rPr>
          <w:t>Список основных нормативных правовых актов и литературы</w:t>
        </w:r>
        <w:r w:rsidR="00146B59" w:rsidRPr="00146B59">
          <w:rPr>
            <w:noProof/>
            <w:webHidden/>
          </w:rPr>
          <w:tab/>
        </w:r>
        <w:r w:rsidRPr="00146B59">
          <w:rPr>
            <w:noProof/>
            <w:webHidden/>
          </w:rPr>
          <w:fldChar w:fldCharType="begin"/>
        </w:r>
        <w:r w:rsidR="00146B59" w:rsidRPr="00146B59">
          <w:rPr>
            <w:noProof/>
            <w:webHidden/>
          </w:rPr>
          <w:instrText xml:space="preserve"> PAGEREF _Toc306456361 \h </w:instrText>
        </w:r>
        <w:r w:rsidRPr="00146B59">
          <w:rPr>
            <w:noProof/>
            <w:webHidden/>
          </w:rPr>
        </w:r>
        <w:r w:rsidRPr="00146B59">
          <w:rPr>
            <w:noProof/>
            <w:webHidden/>
          </w:rPr>
          <w:fldChar w:fldCharType="separate"/>
        </w:r>
        <w:r w:rsidR="00146B59" w:rsidRPr="00146B59">
          <w:rPr>
            <w:noProof/>
            <w:webHidden/>
          </w:rPr>
          <w:t>11</w:t>
        </w:r>
        <w:r w:rsidRPr="00146B59">
          <w:rPr>
            <w:noProof/>
            <w:webHidden/>
          </w:rPr>
          <w:fldChar w:fldCharType="end"/>
        </w:r>
      </w:hyperlink>
    </w:p>
    <w:p w:rsidR="00112E41" w:rsidRPr="00EE01BD" w:rsidRDefault="00722FD2" w:rsidP="00146B59">
      <w:r w:rsidRPr="00146B59">
        <w:fldChar w:fldCharType="end"/>
      </w:r>
    </w:p>
    <w:p w:rsidR="00112E41" w:rsidRPr="009F0FB9" w:rsidRDefault="00112E41" w:rsidP="00112E41">
      <w:pPr>
        <w:pStyle w:val="4"/>
        <w:pageBreakBefore/>
        <w:ind w:firstLine="709"/>
        <w:jc w:val="center"/>
      </w:pPr>
      <w:bookmarkStart w:id="0" w:name="_Toc306456358"/>
      <w:r w:rsidRPr="009F0FB9">
        <w:lastRenderedPageBreak/>
        <w:t>ОРГАНИЗАЦИОННО-МЕТОДИЧЕСКИЙ РАЗДЕЛ</w:t>
      </w:r>
      <w:bookmarkEnd w:id="0"/>
    </w:p>
    <w:p w:rsidR="00112E41" w:rsidRPr="00610C1A" w:rsidRDefault="00112E41" w:rsidP="00112E41">
      <w:pPr>
        <w:pStyle w:val="6"/>
        <w:ind w:firstLine="709"/>
        <w:jc w:val="left"/>
      </w:pPr>
    </w:p>
    <w:p w:rsidR="00112E41" w:rsidRPr="00610C1A" w:rsidRDefault="00112E41" w:rsidP="00112E41">
      <w:pPr>
        <w:pStyle w:val="21"/>
        <w:spacing w:after="0" w:line="240" w:lineRule="auto"/>
        <w:ind w:left="0" w:firstLine="709"/>
      </w:pPr>
      <w:r>
        <w:rPr>
          <w:b/>
          <w:bCs/>
        </w:rPr>
        <w:t>Спецкурс «Теория и практика публичной службы»</w:t>
      </w:r>
      <w:r w:rsidRPr="00610C1A">
        <w:t xml:space="preserve"> относится к дисциплинам государственно-правовой специализации. Е</w:t>
      </w:r>
      <w:r>
        <w:t>го</w:t>
      </w:r>
      <w:r w:rsidRPr="00610C1A">
        <w:t xml:space="preserve"> предметом выступают отношения, связанные с организацией и правовым регулированием публичной (государственной и муниципальной) службы, а также отношения, связанные с поступлением н</w:t>
      </w:r>
      <w:r>
        <w:t>а службу и прохождением службы.</w:t>
      </w:r>
    </w:p>
    <w:p w:rsidR="00112E41" w:rsidRDefault="00112E41" w:rsidP="00112E41">
      <w:pPr>
        <w:pStyle w:val="21"/>
        <w:spacing w:after="0" w:line="240" w:lineRule="auto"/>
        <w:ind w:left="0" w:firstLine="709"/>
        <w:rPr>
          <w:b/>
          <w:bCs/>
        </w:rPr>
      </w:pPr>
    </w:p>
    <w:p w:rsidR="00112E41" w:rsidRPr="00610C1A" w:rsidRDefault="00112E41" w:rsidP="00112E41">
      <w:pPr>
        <w:pStyle w:val="21"/>
        <w:spacing w:after="0" w:line="240" w:lineRule="auto"/>
        <w:ind w:left="0" w:firstLine="709"/>
      </w:pPr>
      <w:r w:rsidRPr="00610C1A">
        <w:rPr>
          <w:b/>
          <w:bCs/>
        </w:rPr>
        <w:t xml:space="preserve">Целью </w:t>
      </w:r>
      <w:r>
        <w:t>спецкурса</w:t>
      </w:r>
      <w:r w:rsidRPr="00610C1A">
        <w:t xml:space="preserve"> является закрепление знаний, умений и навыков профессиональной деятельности юриста применительно к отношениям государственной гражданской и муниципальной службы. Изучение базируется на основах знаний, полученных по дисциплинам административного, трудового и других отраслей права.</w:t>
      </w:r>
    </w:p>
    <w:p w:rsidR="00112E41" w:rsidRPr="00610C1A" w:rsidRDefault="00112E41" w:rsidP="00112E41">
      <w:pPr>
        <w:ind w:firstLine="709"/>
      </w:pPr>
      <w:r w:rsidRPr="00610C1A">
        <w:t xml:space="preserve">Для освоения дисциплины студентам предлагается программа курса, на основе которой составлены вопросы к </w:t>
      </w:r>
      <w:r w:rsidR="0016632D">
        <w:t>зачёт</w:t>
      </w:r>
      <w:r w:rsidRPr="00610C1A">
        <w:t>у, задания и задачи для семинарских занятий и списки нормативных актов и литературы.</w:t>
      </w:r>
    </w:p>
    <w:p w:rsidR="00112E41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  <w:r w:rsidRPr="00610C1A">
        <w:t xml:space="preserve">В </w:t>
      </w:r>
      <w:r w:rsidRPr="00610C1A">
        <w:rPr>
          <w:b/>
          <w:bCs/>
        </w:rPr>
        <w:t>структуре курса</w:t>
      </w:r>
      <w:r w:rsidRPr="00610C1A">
        <w:t xml:space="preserve"> предусматриваются лекции, семинары, а также самостоятельная работа студентов, в которую включены: подготовка письменных заданий и решений задач, подготовка комплекта документов «Личное дело», поисковая и аналитическая работа с нормативными актами и литературой, подготовка к семинарам, </w:t>
      </w:r>
      <w:r w:rsidR="0016632D">
        <w:t>зачёт</w:t>
      </w:r>
      <w:r w:rsidRPr="00610C1A">
        <w:t xml:space="preserve">у, подготовка и проведение ролевых имитационных игр. </w:t>
      </w:r>
    </w:p>
    <w:p w:rsidR="00112E41" w:rsidRDefault="00112E41" w:rsidP="00112E41">
      <w:pPr>
        <w:ind w:firstLine="709"/>
        <w:rPr>
          <w:b/>
          <w:bCs/>
        </w:rPr>
      </w:pPr>
    </w:p>
    <w:p w:rsidR="00112E41" w:rsidRPr="00610C1A" w:rsidRDefault="00112E41" w:rsidP="00112E41">
      <w:pPr>
        <w:ind w:firstLine="709"/>
      </w:pPr>
      <w:r w:rsidRPr="00610C1A">
        <w:rPr>
          <w:b/>
          <w:bCs/>
        </w:rPr>
        <w:t>Формами контроля</w:t>
      </w:r>
      <w:r w:rsidRPr="00610C1A">
        <w:t xml:space="preserve"> являются: </w:t>
      </w:r>
    </w:p>
    <w:p w:rsidR="00112E41" w:rsidRPr="00610C1A" w:rsidRDefault="00112E41" w:rsidP="00112E41">
      <w:pPr>
        <w:numPr>
          <w:ilvl w:val="0"/>
          <w:numId w:val="10"/>
        </w:numPr>
        <w:ind w:left="0" w:firstLine="709"/>
      </w:pPr>
      <w:r w:rsidRPr="00610C1A">
        <w:t xml:space="preserve">проверка результатов самостоятельной работы; </w:t>
      </w:r>
    </w:p>
    <w:p w:rsidR="00112E41" w:rsidRPr="00610C1A" w:rsidRDefault="0016632D" w:rsidP="00112E41">
      <w:pPr>
        <w:numPr>
          <w:ilvl w:val="0"/>
          <w:numId w:val="10"/>
        </w:numPr>
        <w:ind w:left="0" w:firstLine="709"/>
      </w:pPr>
      <w:r>
        <w:t>зачёт</w:t>
      </w:r>
      <w:r w:rsidR="00112E41" w:rsidRPr="00610C1A">
        <w:t>.</w:t>
      </w:r>
    </w:p>
    <w:p w:rsidR="00112E41" w:rsidRPr="00610C1A" w:rsidRDefault="00112E41" w:rsidP="00112E41">
      <w:pPr>
        <w:ind w:firstLine="709"/>
      </w:pPr>
      <w:r>
        <w:t>По итогам изучения спецкурса</w:t>
      </w:r>
      <w:r w:rsidRPr="00610C1A">
        <w:t xml:space="preserve"> студенты должны:</w:t>
      </w:r>
    </w:p>
    <w:p w:rsidR="00112E41" w:rsidRPr="00610C1A" w:rsidRDefault="00112E41" w:rsidP="00112E41">
      <w:pPr>
        <w:numPr>
          <w:ilvl w:val="0"/>
          <w:numId w:val="11"/>
        </w:numPr>
        <w:tabs>
          <w:tab w:val="clear" w:pos="2199"/>
          <w:tab w:val="num" w:pos="1080"/>
        </w:tabs>
        <w:ind w:left="0" w:firstLine="709"/>
      </w:pPr>
      <w:r w:rsidRPr="00610C1A">
        <w:t>иметь представление о правовом институте государственной гражданской службы, а также об особенностях государственной службы других видов и муниципальной службы;</w:t>
      </w:r>
    </w:p>
    <w:p w:rsidR="00112E41" w:rsidRPr="00610C1A" w:rsidRDefault="00112E41" w:rsidP="00112E41">
      <w:pPr>
        <w:numPr>
          <w:ilvl w:val="0"/>
          <w:numId w:val="11"/>
        </w:numPr>
        <w:tabs>
          <w:tab w:val="clear" w:pos="2199"/>
          <w:tab w:val="num" w:pos="1080"/>
        </w:tabs>
        <w:ind w:left="0" w:firstLine="709"/>
      </w:pPr>
      <w:r w:rsidRPr="00610C1A">
        <w:t>знать права, обязанности, запреты, особенности ответственности, установленные при прохождении государственной службы, основные этапы прохождения государственной службы и основы кадровой работы государственного органа;</w:t>
      </w:r>
    </w:p>
    <w:p w:rsidR="00112E41" w:rsidRPr="00610C1A" w:rsidRDefault="00112E41" w:rsidP="00112E41">
      <w:pPr>
        <w:numPr>
          <w:ilvl w:val="0"/>
          <w:numId w:val="11"/>
        </w:numPr>
        <w:tabs>
          <w:tab w:val="clear" w:pos="2199"/>
          <w:tab w:val="num" w:pos="1080"/>
        </w:tabs>
        <w:ind w:left="0" w:firstLine="709"/>
      </w:pPr>
      <w:r w:rsidRPr="00610C1A">
        <w:t>иметь навык аналитической работы с нормативными актами, регулирующими государственную службу;</w:t>
      </w:r>
    </w:p>
    <w:p w:rsidR="00112E41" w:rsidRPr="00610C1A" w:rsidRDefault="00112E41" w:rsidP="00112E41">
      <w:pPr>
        <w:numPr>
          <w:ilvl w:val="0"/>
          <w:numId w:val="11"/>
        </w:numPr>
        <w:tabs>
          <w:tab w:val="clear" w:pos="2199"/>
          <w:tab w:val="num" w:pos="1080"/>
        </w:tabs>
        <w:ind w:left="0" w:firstLine="709"/>
      </w:pPr>
      <w:r w:rsidRPr="00610C1A">
        <w:t>уметь составлять документы и правовые акты по кадровым вопросам государственной службы.</w:t>
      </w:r>
    </w:p>
    <w:p w:rsidR="00112E41" w:rsidRDefault="00112E41" w:rsidP="00112E41">
      <w:pPr>
        <w:ind w:firstLine="709"/>
        <w:rPr>
          <w:b/>
          <w:bCs/>
        </w:rPr>
      </w:pPr>
    </w:p>
    <w:p w:rsidR="00112E41" w:rsidRPr="00610C1A" w:rsidRDefault="00112E41" w:rsidP="00112E41">
      <w:pPr>
        <w:ind w:firstLine="709"/>
        <w:rPr>
          <w:b/>
          <w:bCs/>
        </w:rPr>
      </w:pPr>
      <w:r w:rsidRPr="00610C1A">
        <w:rPr>
          <w:b/>
          <w:bCs/>
        </w:rPr>
        <w:t>Требования к уровню освоения содержания курса:</w:t>
      </w:r>
    </w:p>
    <w:p w:rsidR="00112E41" w:rsidRPr="00610C1A" w:rsidRDefault="00112E41" w:rsidP="00112E41">
      <w:pPr>
        <w:numPr>
          <w:ilvl w:val="0"/>
          <w:numId w:val="12"/>
        </w:numPr>
        <w:tabs>
          <w:tab w:val="clear" w:pos="1789"/>
          <w:tab w:val="num" w:pos="1080"/>
        </w:tabs>
        <w:ind w:left="0" w:firstLine="709"/>
      </w:pPr>
      <w:r w:rsidRPr="00610C1A">
        <w:t>углубленное изучение тем на аудиторных занятиях;</w:t>
      </w:r>
    </w:p>
    <w:p w:rsidR="00112E41" w:rsidRPr="00610C1A" w:rsidRDefault="00112E41" w:rsidP="00112E41">
      <w:pPr>
        <w:numPr>
          <w:ilvl w:val="0"/>
          <w:numId w:val="12"/>
        </w:numPr>
        <w:tabs>
          <w:tab w:val="clear" w:pos="1789"/>
          <w:tab w:val="num" w:pos="1080"/>
        </w:tabs>
        <w:ind w:left="0" w:firstLine="709"/>
      </w:pPr>
      <w:r w:rsidRPr="00610C1A">
        <w:lastRenderedPageBreak/>
        <w:t>обязательное выполнение письменных заданий по проблемным вопросам государственной службы;</w:t>
      </w:r>
    </w:p>
    <w:p w:rsidR="00112E41" w:rsidRPr="00610C1A" w:rsidRDefault="00112E41" w:rsidP="00112E41">
      <w:pPr>
        <w:numPr>
          <w:ilvl w:val="0"/>
          <w:numId w:val="12"/>
        </w:numPr>
        <w:tabs>
          <w:tab w:val="clear" w:pos="1789"/>
          <w:tab w:val="num" w:pos="1080"/>
        </w:tabs>
        <w:ind w:left="0" w:firstLine="709"/>
      </w:pPr>
      <w:r w:rsidRPr="00610C1A">
        <w:t>обязательное составление комплекта документов «Личное дело»;</w:t>
      </w:r>
    </w:p>
    <w:p w:rsidR="00112E41" w:rsidRPr="00610C1A" w:rsidRDefault="00112E41" w:rsidP="00112E41">
      <w:pPr>
        <w:numPr>
          <w:ilvl w:val="0"/>
          <w:numId w:val="12"/>
        </w:numPr>
        <w:tabs>
          <w:tab w:val="clear" w:pos="1789"/>
          <w:tab w:val="num" w:pos="1080"/>
        </w:tabs>
        <w:ind w:left="0" w:firstLine="709"/>
      </w:pPr>
      <w:r w:rsidRPr="00610C1A">
        <w:t>участие в подготовке и прове</w:t>
      </w:r>
      <w:r>
        <w:t>дении ролевой имитационной игры;</w:t>
      </w:r>
    </w:p>
    <w:p w:rsidR="00112E41" w:rsidRPr="00610C1A" w:rsidRDefault="00112E41" w:rsidP="00112E41">
      <w:pPr>
        <w:numPr>
          <w:ilvl w:val="0"/>
          <w:numId w:val="12"/>
        </w:numPr>
        <w:tabs>
          <w:tab w:val="clear" w:pos="1789"/>
          <w:tab w:val="num" w:pos="1080"/>
        </w:tabs>
        <w:ind w:left="0" w:firstLine="709"/>
      </w:pPr>
      <w:r w:rsidRPr="00610C1A">
        <w:t>привлечение новейшей литературы и нормативных актов для самостоятельной подготовки студентов.</w:t>
      </w:r>
    </w:p>
    <w:p w:rsidR="00112E41" w:rsidRDefault="00112E41" w:rsidP="00112E41">
      <w:pPr>
        <w:pStyle w:val="a5"/>
        <w:ind w:firstLine="709"/>
        <w:jc w:val="both"/>
        <w:rPr>
          <w:u w:val="none"/>
        </w:rPr>
      </w:pPr>
    </w:p>
    <w:p w:rsidR="00112E41" w:rsidRPr="00146BAF" w:rsidRDefault="00112E41" w:rsidP="00112E41">
      <w:pPr>
        <w:pStyle w:val="a5"/>
        <w:ind w:firstLine="709"/>
        <w:jc w:val="both"/>
        <w:rPr>
          <w:b w:val="0"/>
          <w:bCs w:val="0"/>
          <w:u w:val="none"/>
        </w:rPr>
      </w:pPr>
      <w:r>
        <w:rPr>
          <w:u w:val="none"/>
        </w:rPr>
        <w:t xml:space="preserve">Список нормативных правовых актов и иных актов и литературы </w:t>
      </w:r>
      <w:r w:rsidRPr="00146BAF">
        <w:rPr>
          <w:b w:val="0"/>
          <w:bCs w:val="0"/>
          <w:u w:val="none"/>
        </w:rPr>
        <w:t>содержит основные источники, изучение которых достаточно для освоения курса. Для решения задач</w:t>
      </w:r>
      <w:r>
        <w:rPr>
          <w:b w:val="0"/>
          <w:bCs w:val="0"/>
          <w:u w:val="none"/>
        </w:rPr>
        <w:t xml:space="preserve"> необходимо осуществлять самостоятельный поиск дополнительных источников. Нормативные правовые акты приведены по состоянию на 15 </w:t>
      </w:r>
      <w:r w:rsidR="0016632D">
        <w:rPr>
          <w:b w:val="0"/>
          <w:bCs w:val="0"/>
          <w:u w:val="none"/>
        </w:rPr>
        <w:t>окт</w:t>
      </w:r>
      <w:r>
        <w:rPr>
          <w:b w:val="0"/>
          <w:bCs w:val="0"/>
          <w:u w:val="none"/>
        </w:rPr>
        <w:t>ября 201</w:t>
      </w:r>
      <w:r w:rsidR="0016632D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 xml:space="preserve"> года.</w:t>
      </w:r>
    </w:p>
    <w:p w:rsidR="00112E41" w:rsidRDefault="00112E41" w:rsidP="00112E41">
      <w:pPr>
        <w:pStyle w:val="a5"/>
        <w:ind w:firstLine="709"/>
        <w:jc w:val="both"/>
        <w:rPr>
          <w:u w:val="none"/>
        </w:rPr>
      </w:pPr>
    </w:p>
    <w:p w:rsidR="00112E41" w:rsidRPr="00610C1A" w:rsidRDefault="00112E41" w:rsidP="00112E41">
      <w:pPr>
        <w:pStyle w:val="a5"/>
        <w:ind w:firstLine="709"/>
        <w:jc w:val="both"/>
        <w:rPr>
          <w:u w:val="none"/>
        </w:rPr>
      </w:pPr>
      <w:r w:rsidRPr="00C5008C">
        <w:rPr>
          <w:u w:val="none"/>
        </w:rPr>
        <w:t xml:space="preserve">Распределение часов по видам </w:t>
      </w:r>
      <w:r w:rsidR="00700F13" w:rsidRPr="00C5008C">
        <w:rPr>
          <w:u w:val="none"/>
        </w:rPr>
        <w:t>работ</w:t>
      </w:r>
    </w:p>
    <w:p w:rsidR="00112E41" w:rsidRDefault="00112E41" w:rsidP="00112E41">
      <w:pPr>
        <w:pStyle w:val="a5"/>
        <w:ind w:firstLine="709"/>
        <w:jc w:val="both"/>
        <w:rPr>
          <w:u w:val="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1800"/>
      </w:tblGrid>
      <w:tr w:rsidR="00112E41" w:rsidTr="00A44DF0">
        <w:tc>
          <w:tcPr>
            <w:tcW w:w="7488" w:type="dxa"/>
          </w:tcPr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аудиторных занятий, из них:</w:t>
            </w:r>
          </w:p>
        </w:tc>
        <w:tc>
          <w:tcPr>
            <w:tcW w:w="1800" w:type="dxa"/>
          </w:tcPr>
          <w:p w:rsidR="00112E41" w:rsidRDefault="00C5008C" w:rsidP="009C000C">
            <w:pPr>
              <w:pStyle w:val="Normal1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12E41" w:rsidTr="00A44DF0">
        <w:tc>
          <w:tcPr>
            <w:tcW w:w="7488" w:type="dxa"/>
          </w:tcPr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лекций</w:t>
            </w:r>
          </w:p>
        </w:tc>
        <w:tc>
          <w:tcPr>
            <w:tcW w:w="1800" w:type="dxa"/>
          </w:tcPr>
          <w:p w:rsidR="00112E41" w:rsidRDefault="00112E41" w:rsidP="009C000C">
            <w:pPr>
              <w:pStyle w:val="Normal1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008C">
              <w:rPr>
                <w:sz w:val="28"/>
                <w:szCs w:val="28"/>
              </w:rPr>
              <w:t>9</w:t>
            </w:r>
          </w:p>
        </w:tc>
      </w:tr>
      <w:tr w:rsidR="00112E41" w:rsidTr="00A44DF0">
        <w:tc>
          <w:tcPr>
            <w:tcW w:w="7488" w:type="dxa"/>
          </w:tcPr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семинаров</w:t>
            </w:r>
          </w:p>
        </w:tc>
        <w:tc>
          <w:tcPr>
            <w:tcW w:w="1800" w:type="dxa"/>
          </w:tcPr>
          <w:p w:rsidR="00112E41" w:rsidRDefault="00C5008C" w:rsidP="009C000C">
            <w:pPr>
              <w:pStyle w:val="Normal1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12E41" w:rsidTr="00A44DF0">
        <w:tc>
          <w:tcPr>
            <w:tcW w:w="7488" w:type="dxa"/>
          </w:tcPr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письменные задания)</w:t>
            </w:r>
          </w:p>
        </w:tc>
        <w:tc>
          <w:tcPr>
            <w:tcW w:w="1800" w:type="dxa"/>
          </w:tcPr>
          <w:p w:rsidR="00112E41" w:rsidRDefault="00C5008C" w:rsidP="009C000C">
            <w:pPr>
              <w:pStyle w:val="Normal1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12E41" w:rsidTr="00A44DF0">
        <w:tc>
          <w:tcPr>
            <w:tcW w:w="7488" w:type="dxa"/>
          </w:tcPr>
          <w:p w:rsidR="00112E41" w:rsidRDefault="00112E41" w:rsidP="00A44DF0">
            <w:pPr>
              <w:pStyle w:val="Normal1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(трудоемкость дисциплины)</w:t>
            </w:r>
            <w:r w:rsidR="009C000C">
              <w:rPr>
                <w:sz w:val="28"/>
                <w:szCs w:val="28"/>
              </w:rPr>
              <w:t>, часы</w:t>
            </w:r>
          </w:p>
        </w:tc>
        <w:tc>
          <w:tcPr>
            <w:tcW w:w="1800" w:type="dxa"/>
          </w:tcPr>
          <w:p w:rsidR="00112E41" w:rsidRDefault="00C5008C" w:rsidP="00A44DF0">
            <w:pPr>
              <w:pStyle w:val="Normal1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112E41" w:rsidRPr="00610C1A" w:rsidRDefault="00112E41" w:rsidP="00112E41"/>
    <w:p w:rsidR="00112E41" w:rsidRPr="00610C1A" w:rsidRDefault="00112E41" w:rsidP="00112E41">
      <w:pPr>
        <w:pStyle w:val="4"/>
        <w:pageBreakBefore/>
        <w:jc w:val="center"/>
      </w:pPr>
      <w:bookmarkStart w:id="1" w:name="_Toc306456359"/>
      <w:r w:rsidRPr="009F0FB9">
        <w:lastRenderedPageBreak/>
        <w:t>СТРУКТУРА</w:t>
      </w:r>
      <w:r w:rsidRPr="00610C1A">
        <w:t xml:space="preserve"> КУРСА</w:t>
      </w:r>
      <w:bookmarkEnd w:id="1"/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1. Понятие и правовое регулирование государственной службы</w:t>
      </w:r>
      <w:r>
        <w:rPr>
          <w:b/>
          <w:bCs/>
        </w:rPr>
        <w:t>.</w:t>
      </w:r>
    </w:p>
    <w:p w:rsidR="009C000C" w:rsidRDefault="009C000C" w:rsidP="00112E41">
      <w:pPr>
        <w:ind w:firstLine="709"/>
        <w:rPr>
          <w:b/>
          <w:bCs/>
        </w:rPr>
      </w:pPr>
    </w:p>
    <w:p w:rsidR="00112E41" w:rsidRDefault="009C000C" w:rsidP="00112E41">
      <w:pPr>
        <w:ind w:firstLine="709"/>
        <w:rPr>
          <w:i/>
        </w:rPr>
      </w:pPr>
      <w:r>
        <w:rPr>
          <w:i/>
        </w:rPr>
        <w:t xml:space="preserve">Лекции – 3 часа, семинары – </w:t>
      </w:r>
      <w:r w:rsidR="007D21DB">
        <w:rPr>
          <w:i/>
        </w:rPr>
        <w:t>4 часа</w:t>
      </w:r>
    </w:p>
    <w:p w:rsidR="009C000C" w:rsidRPr="009C000C" w:rsidRDefault="009C000C" w:rsidP="00112E41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2"/>
        </w:numPr>
        <w:ind w:left="0" w:firstLine="709"/>
      </w:pPr>
      <w:r w:rsidRPr="00610C1A">
        <w:t>Понятие и признаки государственной службы.</w:t>
      </w:r>
    </w:p>
    <w:p w:rsidR="00112E41" w:rsidRPr="00610C1A" w:rsidRDefault="00112E41" w:rsidP="00112E41">
      <w:pPr>
        <w:numPr>
          <w:ilvl w:val="0"/>
          <w:numId w:val="2"/>
        </w:numPr>
        <w:ind w:left="0" w:firstLine="709"/>
      </w:pPr>
      <w:r w:rsidRPr="00610C1A">
        <w:t>Виды государственной службы.</w:t>
      </w:r>
    </w:p>
    <w:p w:rsidR="00112E41" w:rsidRPr="00610C1A" w:rsidRDefault="00112E41" w:rsidP="00112E41">
      <w:pPr>
        <w:numPr>
          <w:ilvl w:val="0"/>
          <w:numId w:val="2"/>
        </w:numPr>
        <w:ind w:left="0" w:firstLine="709"/>
      </w:pPr>
      <w:r w:rsidRPr="00610C1A">
        <w:t>Принципы государственной службы.</w:t>
      </w:r>
    </w:p>
    <w:p w:rsidR="00112E41" w:rsidRPr="00610C1A" w:rsidRDefault="00112E41" w:rsidP="00112E41">
      <w:pPr>
        <w:numPr>
          <w:ilvl w:val="0"/>
          <w:numId w:val="2"/>
        </w:numPr>
        <w:ind w:left="0" w:firstLine="709"/>
      </w:pPr>
      <w:r w:rsidRPr="00610C1A">
        <w:t xml:space="preserve">Система нормативных </w:t>
      </w:r>
      <w:r>
        <w:t xml:space="preserve">правовых </w:t>
      </w:r>
      <w:r w:rsidRPr="00610C1A">
        <w:t>актов, регулирующих государственную службу.</w:t>
      </w:r>
      <w:r>
        <w:t xml:space="preserve"> Иные источники правового регулирования.</w:t>
      </w:r>
    </w:p>
    <w:p w:rsidR="00112E41" w:rsidRPr="00610C1A" w:rsidRDefault="00112E41" w:rsidP="00112E41">
      <w:pPr>
        <w:numPr>
          <w:ilvl w:val="0"/>
          <w:numId w:val="2"/>
        </w:numPr>
        <w:ind w:left="0" w:firstLine="709"/>
      </w:pPr>
      <w:r w:rsidRPr="00610C1A">
        <w:t>Применение норм трудового права к отношениям государственной службы.</w:t>
      </w:r>
    </w:p>
    <w:p w:rsidR="00112E41" w:rsidRPr="00610C1A" w:rsidRDefault="00112E41" w:rsidP="00112E41"/>
    <w:p w:rsidR="00112E41" w:rsidRDefault="00112E41" w:rsidP="00112E41">
      <w:pPr>
        <w:ind w:firstLine="709"/>
        <w:rPr>
          <w:b/>
          <w:bCs/>
        </w:rPr>
      </w:pPr>
      <w:r w:rsidRPr="00610C1A">
        <w:rPr>
          <w:b/>
          <w:bCs/>
        </w:rPr>
        <w:t>Тема 2. Органы управления государственной службой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0 часов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9F0FB9" w:rsidRDefault="00112E41" w:rsidP="00112E41">
      <w:pPr>
        <w:numPr>
          <w:ilvl w:val="0"/>
          <w:numId w:val="8"/>
        </w:numPr>
        <w:tabs>
          <w:tab w:val="clear" w:pos="600"/>
          <w:tab w:val="num" w:pos="1620"/>
        </w:tabs>
        <w:ind w:left="0" w:firstLine="709"/>
      </w:pPr>
      <w:r w:rsidRPr="009F0FB9">
        <w:t>Система органов управления государственной службой.</w:t>
      </w:r>
    </w:p>
    <w:p w:rsidR="00112E41" w:rsidRPr="00610C1A" w:rsidRDefault="00112E41" w:rsidP="00112E41">
      <w:pPr>
        <w:numPr>
          <w:ilvl w:val="0"/>
          <w:numId w:val="8"/>
        </w:numPr>
        <w:tabs>
          <w:tab w:val="clear" w:pos="600"/>
          <w:tab w:val="num" w:pos="1620"/>
        </w:tabs>
        <w:ind w:left="0" w:firstLine="709"/>
      </w:pPr>
      <w:r w:rsidRPr="00610C1A">
        <w:t>Формирование коллегиальных органов управления государственной службой. Конкурсные, аттестационные и другие комиссии.</w:t>
      </w:r>
    </w:p>
    <w:p w:rsidR="00112E41" w:rsidRPr="00610C1A" w:rsidRDefault="00112E41" w:rsidP="00112E41">
      <w:pPr>
        <w:numPr>
          <w:ilvl w:val="0"/>
          <w:numId w:val="8"/>
        </w:numPr>
        <w:tabs>
          <w:tab w:val="clear" w:pos="600"/>
          <w:tab w:val="num" w:pos="1620"/>
        </w:tabs>
        <w:ind w:left="0" w:firstLine="709"/>
      </w:pPr>
      <w:r w:rsidRPr="00610C1A">
        <w:t>Кадровая работа в государственных органах.</w:t>
      </w:r>
    </w:p>
    <w:p w:rsidR="00112E41" w:rsidRDefault="00112E41" w:rsidP="00112E41">
      <w:pPr>
        <w:pStyle w:val="a7"/>
        <w:spacing w:line="240" w:lineRule="auto"/>
        <w:ind w:firstLine="709"/>
        <w:rPr>
          <w:b/>
          <w:bCs/>
        </w:rPr>
      </w:pPr>
    </w:p>
    <w:p w:rsidR="00112E41" w:rsidRDefault="00112E41" w:rsidP="00112E41">
      <w:pPr>
        <w:pStyle w:val="a7"/>
        <w:spacing w:line="240" w:lineRule="auto"/>
        <w:ind w:firstLine="709"/>
        <w:rPr>
          <w:b/>
          <w:bCs/>
        </w:rPr>
      </w:pPr>
      <w:r w:rsidRPr="00610C1A">
        <w:rPr>
          <w:b/>
          <w:bCs/>
        </w:rPr>
        <w:t>Тема 3. Должность: понятие и виды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2 часа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3"/>
        </w:numPr>
        <w:ind w:left="0" w:firstLine="709"/>
      </w:pPr>
      <w:r w:rsidRPr="00610C1A">
        <w:t>Понятие должности: организационный и функциональный статус.</w:t>
      </w:r>
    </w:p>
    <w:p w:rsidR="00112E41" w:rsidRPr="00610C1A" w:rsidRDefault="00112E41" w:rsidP="00112E41">
      <w:pPr>
        <w:numPr>
          <w:ilvl w:val="0"/>
          <w:numId w:val="3"/>
        </w:numPr>
        <w:ind w:left="0" w:firstLine="709"/>
      </w:pPr>
      <w:r w:rsidRPr="00610C1A">
        <w:t>Классификация должностей в государственном аппарате.</w:t>
      </w:r>
    </w:p>
    <w:p w:rsidR="00112E41" w:rsidRPr="00610C1A" w:rsidRDefault="00112E41" w:rsidP="00112E41">
      <w:pPr>
        <w:numPr>
          <w:ilvl w:val="0"/>
          <w:numId w:val="3"/>
        </w:numPr>
        <w:ind w:left="0" w:firstLine="709"/>
      </w:pPr>
      <w:r w:rsidRPr="00610C1A">
        <w:t xml:space="preserve">Государственные должности </w:t>
      </w:r>
      <w:r>
        <w:t>Российской Федерации</w:t>
      </w:r>
      <w:r w:rsidRPr="00610C1A">
        <w:t xml:space="preserve"> и субъектов </w:t>
      </w:r>
      <w:r>
        <w:t>Российской Федерации</w:t>
      </w:r>
      <w:r w:rsidRPr="00610C1A">
        <w:t>.</w:t>
      </w:r>
    </w:p>
    <w:p w:rsidR="00112E41" w:rsidRPr="00610C1A" w:rsidRDefault="00112E41" w:rsidP="00112E41">
      <w:pPr>
        <w:numPr>
          <w:ilvl w:val="0"/>
          <w:numId w:val="3"/>
        </w:numPr>
        <w:ind w:left="0" w:firstLine="709"/>
      </w:pPr>
      <w:r w:rsidRPr="00610C1A">
        <w:t>Реестры должностей государственной гражданской службы.</w:t>
      </w:r>
    </w:p>
    <w:p w:rsidR="00112E41" w:rsidRPr="00610C1A" w:rsidRDefault="00112E41" w:rsidP="00112E41">
      <w:pPr>
        <w:numPr>
          <w:ilvl w:val="0"/>
          <w:numId w:val="3"/>
        </w:numPr>
        <w:ind w:left="0" w:firstLine="709"/>
      </w:pPr>
      <w:r w:rsidRPr="00610C1A">
        <w:t>Категории и группы должностей государственной гражданской службы.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4. Поступление на государственную службу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6 часов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4"/>
        </w:numPr>
        <w:ind w:left="0" w:firstLine="709"/>
      </w:pPr>
      <w:r w:rsidRPr="00610C1A">
        <w:t>Поня</w:t>
      </w:r>
      <w:r>
        <w:t>тие государственного служащего.</w:t>
      </w:r>
    </w:p>
    <w:p w:rsidR="00112E41" w:rsidRPr="00610C1A" w:rsidRDefault="00112E41" w:rsidP="00112E41">
      <w:pPr>
        <w:numPr>
          <w:ilvl w:val="0"/>
          <w:numId w:val="4"/>
        </w:numPr>
        <w:ind w:left="0" w:firstLine="709"/>
      </w:pPr>
      <w:r w:rsidRPr="00610C1A">
        <w:t>Способы замещения должностей.</w:t>
      </w:r>
    </w:p>
    <w:p w:rsidR="00112E41" w:rsidRPr="00610C1A" w:rsidRDefault="00112E41" w:rsidP="00112E41">
      <w:pPr>
        <w:numPr>
          <w:ilvl w:val="0"/>
          <w:numId w:val="4"/>
        </w:numPr>
        <w:ind w:left="0" w:firstLine="709"/>
      </w:pPr>
      <w:r w:rsidRPr="00610C1A">
        <w:t xml:space="preserve">Право равного доступа к государственной службе: условия </w:t>
      </w:r>
      <w:r>
        <w:t xml:space="preserve">реализации </w:t>
      </w:r>
      <w:r w:rsidRPr="00610C1A">
        <w:t>и ограничения.</w:t>
      </w:r>
    </w:p>
    <w:p w:rsidR="00112E41" w:rsidRPr="00610C1A" w:rsidRDefault="00112E41" w:rsidP="00112E41">
      <w:pPr>
        <w:numPr>
          <w:ilvl w:val="0"/>
          <w:numId w:val="4"/>
        </w:numPr>
        <w:ind w:left="0" w:firstLine="709"/>
      </w:pPr>
      <w:r w:rsidRPr="00610C1A">
        <w:lastRenderedPageBreak/>
        <w:t>Конкурсная процедура поступления на гражданскую службу.</w:t>
      </w:r>
    </w:p>
    <w:p w:rsidR="00112E41" w:rsidRPr="00610C1A" w:rsidRDefault="00112E41" w:rsidP="00112E41">
      <w:pPr>
        <w:numPr>
          <w:ilvl w:val="0"/>
          <w:numId w:val="4"/>
        </w:numPr>
        <w:ind w:left="0" w:firstLine="709"/>
      </w:pPr>
      <w:r w:rsidRPr="00610C1A">
        <w:t>Методика конкурсной оценки.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5. Публично-правовой статус государственного служащего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6 часов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Default="00112E41" w:rsidP="00112E41">
      <w:pPr>
        <w:numPr>
          <w:ilvl w:val="0"/>
          <w:numId w:val="5"/>
        </w:numPr>
        <w:ind w:left="0" w:firstLine="709"/>
      </w:pPr>
      <w:r>
        <w:t>Виды правовых и управленческих отношений с участием государственного служащего.</w:t>
      </w:r>
    </w:p>
    <w:p w:rsidR="00112E41" w:rsidRPr="00610C1A" w:rsidRDefault="00112E41" w:rsidP="00112E41">
      <w:pPr>
        <w:numPr>
          <w:ilvl w:val="0"/>
          <w:numId w:val="5"/>
        </w:numPr>
        <w:ind w:left="0" w:firstLine="709"/>
      </w:pPr>
      <w:r w:rsidRPr="00610C1A">
        <w:t>Элементы административно-правового статуса государственного служащего.</w:t>
      </w:r>
    </w:p>
    <w:p w:rsidR="00112E41" w:rsidRPr="00610C1A" w:rsidRDefault="00112E41" w:rsidP="00112E41">
      <w:pPr>
        <w:numPr>
          <w:ilvl w:val="0"/>
          <w:numId w:val="5"/>
        </w:numPr>
        <w:ind w:left="0" w:firstLine="709"/>
      </w:pPr>
      <w:r w:rsidRPr="00610C1A">
        <w:t>Основные (общеслужебные) права и обязанности государственного служащего.</w:t>
      </w:r>
    </w:p>
    <w:p w:rsidR="00112E41" w:rsidRPr="00610C1A" w:rsidRDefault="00112E41" w:rsidP="00112E41">
      <w:pPr>
        <w:numPr>
          <w:ilvl w:val="0"/>
          <w:numId w:val="5"/>
        </w:numPr>
        <w:ind w:left="0" w:firstLine="709"/>
      </w:pPr>
      <w:r w:rsidRPr="00610C1A">
        <w:t>Должностной регламент.</w:t>
      </w:r>
    </w:p>
    <w:p w:rsidR="00112E41" w:rsidRPr="00610C1A" w:rsidRDefault="00112E41" w:rsidP="00112E41">
      <w:pPr>
        <w:numPr>
          <w:ilvl w:val="0"/>
          <w:numId w:val="5"/>
        </w:numPr>
        <w:ind w:left="0" w:firstLine="709"/>
      </w:pPr>
      <w:r w:rsidRPr="00610C1A">
        <w:t>Запреты, связанные с гражданской службой.</w:t>
      </w:r>
    </w:p>
    <w:p w:rsidR="00112E41" w:rsidRPr="00610C1A" w:rsidRDefault="00112E41" w:rsidP="00112E41">
      <w:pPr>
        <w:numPr>
          <w:ilvl w:val="0"/>
          <w:numId w:val="5"/>
        </w:numPr>
        <w:ind w:left="0" w:firstLine="709"/>
      </w:pPr>
      <w:r w:rsidRPr="00610C1A">
        <w:t>Требования к служебному поведению.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6. Дисциплинарная ответственность государственного служащего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8 часов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6"/>
        </w:numPr>
        <w:tabs>
          <w:tab w:val="clear" w:pos="510"/>
          <w:tab w:val="num" w:pos="1440"/>
        </w:tabs>
        <w:ind w:left="0" w:firstLine="709"/>
      </w:pPr>
      <w:r w:rsidRPr="00610C1A">
        <w:t>Основание дисциплинарной ответственности.</w:t>
      </w:r>
    </w:p>
    <w:p w:rsidR="00112E41" w:rsidRPr="00610C1A" w:rsidRDefault="00112E41" w:rsidP="00112E41">
      <w:pPr>
        <w:numPr>
          <w:ilvl w:val="0"/>
          <w:numId w:val="6"/>
        </w:numPr>
        <w:tabs>
          <w:tab w:val="clear" w:pos="510"/>
          <w:tab w:val="num" w:pos="1440"/>
        </w:tabs>
        <w:ind w:left="0" w:firstLine="709"/>
      </w:pPr>
      <w:r w:rsidRPr="00610C1A">
        <w:t>Дисциплинарные взыскания.</w:t>
      </w:r>
    </w:p>
    <w:p w:rsidR="00112E41" w:rsidRPr="00610C1A" w:rsidRDefault="00112E41" w:rsidP="00112E41">
      <w:pPr>
        <w:numPr>
          <w:ilvl w:val="0"/>
          <w:numId w:val="6"/>
        </w:numPr>
        <w:tabs>
          <w:tab w:val="clear" w:pos="510"/>
          <w:tab w:val="num" w:pos="1440"/>
        </w:tabs>
        <w:ind w:left="0" w:firstLine="709"/>
      </w:pPr>
      <w:r w:rsidRPr="00610C1A">
        <w:t>Правила назначения дисциплинарных взысканий.</w:t>
      </w:r>
    </w:p>
    <w:p w:rsidR="00112E41" w:rsidRDefault="00112E41" w:rsidP="00112E41">
      <w:pPr>
        <w:numPr>
          <w:ilvl w:val="0"/>
          <w:numId w:val="6"/>
        </w:numPr>
        <w:tabs>
          <w:tab w:val="clear" w:pos="510"/>
          <w:tab w:val="num" w:pos="1440"/>
        </w:tabs>
        <w:ind w:left="0" w:firstLine="709"/>
      </w:pPr>
      <w:r w:rsidRPr="00610C1A">
        <w:t>Дисциплинарное производство.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7. Прохождение государственной службы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4 часа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 xml:space="preserve">Служебный контракт. </w:t>
      </w:r>
      <w:r>
        <w:t>Должностной регламент.</w:t>
      </w: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 xml:space="preserve">Испытание при прохождении государственной службы. </w:t>
      </w: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>Квалификационный экзамен. Классные чины</w:t>
      </w:r>
      <w:r>
        <w:t xml:space="preserve"> (звания, ранги)</w:t>
      </w:r>
      <w:r w:rsidRPr="00610C1A">
        <w:t>.</w:t>
      </w: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>Аттестация государственных служащих.</w:t>
      </w: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>Должностной рост на государственной службе.</w:t>
      </w:r>
    </w:p>
    <w:p w:rsidR="00112E41" w:rsidRPr="00610C1A" w:rsidRDefault="00112E41" w:rsidP="00112E41">
      <w:pPr>
        <w:numPr>
          <w:ilvl w:val="0"/>
          <w:numId w:val="7"/>
        </w:numPr>
        <w:tabs>
          <w:tab w:val="clear" w:pos="480"/>
          <w:tab w:val="left" w:pos="1620"/>
        </w:tabs>
        <w:ind w:left="0" w:firstLine="709"/>
      </w:pPr>
      <w:r w:rsidRPr="00610C1A">
        <w:t>Прекращение государственно-служебных отношений.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8. Особенности муниципальной службы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2 часа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9"/>
        </w:numPr>
        <w:tabs>
          <w:tab w:val="clear" w:pos="360"/>
          <w:tab w:val="num" w:pos="1620"/>
        </w:tabs>
        <w:ind w:left="0" w:firstLine="709"/>
      </w:pPr>
      <w:r w:rsidRPr="00610C1A">
        <w:t>Понятие муниципальной службы.</w:t>
      </w:r>
    </w:p>
    <w:p w:rsidR="00112E41" w:rsidRPr="00610C1A" w:rsidRDefault="00112E41" w:rsidP="00112E41">
      <w:pPr>
        <w:numPr>
          <w:ilvl w:val="0"/>
          <w:numId w:val="9"/>
        </w:numPr>
        <w:tabs>
          <w:tab w:val="num" w:pos="1620"/>
        </w:tabs>
        <w:ind w:left="0" w:firstLine="709"/>
      </w:pPr>
      <w:r>
        <w:t>В</w:t>
      </w:r>
      <w:r w:rsidRPr="00610C1A">
        <w:t>иды должностей в органах местного самоуправления.</w:t>
      </w:r>
    </w:p>
    <w:p w:rsidR="00112E41" w:rsidRPr="00610C1A" w:rsidRDefault="00112E41" w:rsidP="00112E41">
      <w:pPr>
        <w:numPr>
          <w:ilvl w:val="0"/>
          <w:numId w:val="9"/>
        </w:numPr>
        <w:tabs>
          <w:tab w:val="num" w:pos="1620"/>
        </w:tabs>
        <w:ind w:left="0" w:firstLine="709"/>
      </w:pPr>
      <w:r w:rsidRPr="00610C1A">
        <w:t>Правовое регулирование муниципальной службы.</w:t>
      </w:r>
    </w:p>
    <w:p w:rsidR="00112E41" w:rsidRPr="00610C1A" w:rsidRDefault="00112E41" w:rsidP="00112E41">
      <w:pPr>
        <w:numPr>
          <w:ilvl w:val="0"/>
          <w:numId w:val="9"/>
        </w:numPr>
        <w:tabs>
          <w:tab w:val="num" w:pos="1620"/>
        </w:tabs>
        <w:ind w:left="0" w:firstLine="709"/>
      </w:pPr>
      <w:r w:rsidRPr="00610C1A">
        <w:lastRenderedPageBreak/>
        <w:t xml:space="preserve">Особенности правового статуса муниципальных служащих. </w:t>
      </w:r>
    </w:p>
    <w:p w:rsidR="00112E41" w:rsidRPr="00610C1A" w:rsidRDefault="00112E41" w:rsidP="00112E41">
      <w:pPr>
        <w:numPr>
          <w:ilvl w:val="0"/>
          <w:numId w:val="9"/>
        </w:numPr>
        <w:tabs>
          <w:tab w:val="num" w:pos="1620"/>
        </w:tabs>
        <w:ind w:left="0" w:firstLine="709"/>
      </w:pPr>
      <w:r w:rsidRPr="00610C1A">
        <w:t>Прохождение муниципальной службы.</w:t>
      </w: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  <w:rPr>
          <w:b/>
          <w:bCs/>
        </w:rPr>
      </w:pPr>
      <w:r w:rsidRPr="009F0FB9">
        <w:rPr>
          <w:b/>
          <w:bCs/>
        </w:rPr>
        <w:t>Тема 9. Реформа государственной службы</w:t>
      </w:r>
      <w:r>
        <w:rPr>
          <w:b/>
          <w:bCs/>
        </w:rPr>
        <w:t>.</w:t>
      </w:r>
    </w:p>
    <w:p w:rsidR="009C000C" w:rsidRDefault="009C000C" w:rsidP="009C000C">
      <w:pPr>
        <w:ind w:firstLine="709"/>
        <w:rPr>
          <w:b/>
          <w:bCs/>
        </w:rPr>
      </w:pPr>
    </w:p>
    <w:p w:rsidR="009C000C" w:rsidRDefault="009C000C" w:rsidP="009C000C">
      <w:pPr>
        <w:ind w:firstLine="709"/>
        <w:rPr>
          <w:i/>
        </w:rPr>
      </w:pPr>
      <w:r>
        <w:rPr>
          <w:i/>
        </w:rPr>
        <w:t xml:space="preserve">Лекции – 2 часа, семинары – </w:t>
      </w:r>
      <w:r w:rsidR="007D21DB">
        <w:rPr>
          <w:i/>
        </w:rPr>
        <w:t>0 часов</w:t>
      </w:r>
    </w:p>
    <w:p w:rsidR="009C000C" w:rsidRPr="009C000C" w:rsidRDefault="009C000C" w:rsidP="009C000C">
      <w:pPr>
        <w:ind w:firstLine="709"/>
        <w:rPr>
          <w:i/>
        </w:rPr>
      </w:pPr>
    </w:p>
    <w:p w:rsidR="00112E41" w:rsidRPr="00610C1A" w:rsidRDefault="00112E41" w:rsidP="00112E41">
      <w:pPr>
        <w:numPr>
          <w:ilvl w:val="0"/>
          <w:numId w:val="13"/>
        </w:numPr>
        <w:tabs>
          <w:tab w:val="clear" w:pos="360"/>
          <w:tab w:val="num" w:pos="1620"/>
        </w:tabs>
        <w:ind w:left="0" w:firstLine="709"/>
      </w:pPr>
      <w:r w:rsidRPr="00610C1A">
        <w:t>Направления реформирования государственной службы.</w:t>
      </w:r>
    </w:p>
    <w:p w:rsidR="00112E41" w:rsidRPr="00610C1A" w:rsidRDefault="00112E41" w:rsidP="00112E41">
      <w:pPr>
        <w:numPr>
          <w:ilvl w:val="0"/>
          <w:numId w:val="13"/>
        </w:numPr>
        <w:tabs>
          <w:tab w:val="clear" w:pos="360"/>
          <w:tab w:val="num" w:pos="1620"/>
        </w:tabs>
        <w:ind w:left="0" w:firstLine="709"/>
      </w:pPr>
      <w:r w:rsidRPr="00610C1A">
        <w:t>Кадровый резерв.</w:t>
      </w:r>
      <w:r>
        <w:t xml:space="preserve"> Резерв управленческих кадров.</w:t>
      </w:r>
    </w:p>
    <w:p w:rsidR="00112E41" w:rsidRPr="00610C1A" w:rsidRDefault="00112E41" w:rsidP="00112E41">
      <w:pPr>
        <w:numPr>
          <w:ilvl w:val="0"/>
          <w:numId w:val="13"/>
        </w:numPr>
        <w:tabs>
          <w:tab w:val="clear" w:pos="360"/>
          <w:tab w:val="num" w:pos="1620"/>
        </w:tabs>
        <w:ind w:left="0" w:firstLine="709"/>
      </w:pPr>
      <w:r w:rsidRPr="00610C1A">
        <w:t xml:space="preserve">Показатели эффективности и результативности деятельности </w:t>
      </w:r>
      <w:r>
        <w:t xml:space="preserve">государственных </w:t>
      </w:r>
      <w:r w:rsidRPr="00610C1A">
        <w:t>гражданских служащих.</w:t>
      </w:r>
    </w:p>
    <w:p w:rsidR="00112E41" w:rsidRPr="00610C1A" w:rsidRDefault="00112E41" w:rsidP="007D21DB">
      <w:pPr>
        <w:numPr>
          <w:ilvl w:val="0"/>
          <w:numId w:val="13"/>
        </w:numPr>
        <w:tabs>
          <w:tab w:val="clear" w:pos="360"/>
          <w:tab w:val="num" w:pos="1620"/>
        </w:tabs>
        <w:ind w:left="0" w:firstLine="709"/>
      </w:pPr>
      <w:r w:rsidRPr="00610C1A">
        <w:t>Противодействие коррупции</w:t>
      </w:r>
      <w:r>
        <w:t xml:space="preserve"> на государственной гражданской службе</w:t>
      </w:r>
      <w:r w:rsidRPr="00610C1A">
        <w:t>.</w:t>
      </w:r>
    </w:p>
    <w:p w:rsidR="00112E41" w:rsidRPr="00802EC8" w:rsidRDefault="00B84721" w:rsidP="00112E41">
      <w:pPr>
        <w:pStyle w:val="6"/>
        <w:pageBreakBefore/>
      </w:pPr>
      <w:bookmarkStart w:id="2" w:name="_Toc306456360"/>
      <w:r>
        <w:lastRenderedPageBreak/>
        <w:t>В</w:t>
      </w:r>
      <w:r w:rsidR="00112E41" w:rsidRPr="00802EC8">
        <w:t xml:space="preserve">опросы </w:t>
      </w:r>
      <w:r>
        <w:t xml:space="preserve">к зачёту </w:t>
      </w:r>
      <w:r w:rsidR="00112E41" w:rsidRPr="00802EC8">
        <w:t>по спецкурсу</w:t>
      </w:r>
      <w:bookmarkEnd w:id="2"/>
    </w:p>
    <w:p w:rsidR="00112E41" w:rsidRPr="00802EC8" w:rsidRDefault="00112E41" w:rsidP="00112E41">
      <w:pPr>
        <w:ind w:firstLine="709"/>
      </w:pP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Понятие и признаки государственной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Принципы государственной и муниципальной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Виды публичной (государственной и муниципальной)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Понятие, принципы и виды государственной гражданской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Правовое регулирование государственной гражданской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Правовое регулирование муниципальной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Органы управления публичной службой в Российской Федерации.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Понятие и виды должностей публичной службы.</w:t>
      </w:r>
      <w:r>
        <w:t xml:space="preserve"> Государственные должности Российской Федерации, субъектов Российской Федерации, муниципальные должности.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Категории и группы должностей государственной гражданской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Учреждение и установление должностей государственной гражданской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Способы замещения должностей публичной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Право равного доступа к государственной гражданской службе: условия и ограничения.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Квалификационные требования: понятие и виды.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Порядок проведения конкурса на замещение вакантной должности государственной гражданской службы.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>
        <w:t>Правовое о</w:t>
      </w:r>
      <w:r w:rsidRPr="00802EC8">
        <w:t>формление поступления на государственную службу.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Содержание и срок действия служебного контракта.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Понятие и виды государственных гражданских служащих.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Элементы правового статуса государственных гражданских служащих.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Права и обязанности государственных гражданских служащих.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Должностной регламент и должностная инструкция.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Запреты, связанные с публичной службой.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Конфликт интересов: понятие, способы и правила разрешения.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Поощрение государственных гражданских служащих.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Гарантии на государственной гражданской службе.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Дисциплинарная ответственность госуда</w:t>
      </w:r>
      <w:r>
        <w:t>рственных гражданских служащих.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Правила назначения дисциплинарных взысканий</w:t>
      </w:r>
      <w:r w:rsidRPr="009839E2">
        <w:t xml:space="preserve"> </w:t>
      </w:r>
      <w:r w:rsidRPr="00802EC8">
        <w:t xml:space="preserve">на </w:t>
      </w:r>
      <w:r>
        <w:t xml:space="preserve">государственной </w:t>
      </w:r>
      <w:r w:rsidRPr="00802EC8">
        <w:t>гражданской службе.</w:t>
      </w:r>
    </w:p>
    <w:p w:rsidR="00112E41" w:rsidRPr="00802EC8" w:rsidRDefault="00112E41" w:rsidP="00112E41">
      <w:pPr>
        <w:pStyle w:val="a7"/>
        <w:numPr>
          <w:ilvl w:val="0"/>
          <w:numId w:val="31"/>
        </w:numPr>
        <w:spacing w:line="240" w:lineRule="auto"/>
        <w:ind w:left="0" w:firstLine="709"/>
      </w:pPr>
      <w:r w:rsidRPr="00802EC8">
        <w:t xml:space="preserve">Дисциплинарное производство на </w:t>
      </w:r>
      <w:r>
        <w:t xml:space="preserve">государственной </w:t>
      </w:r>
      <w:r w:rsidRPr="00802EC8">
        <w:t xml:space="preserve">гражданской службе. </w:t>
      </w:r>
    </w:p>
    <w:p w:rsidR="00112E41" w:rsidRPr="00802EC8" w:rsidRDefault="00112E41" w:rsidP="00112E41">
      <w:pPr>
        <w:pStyle w:val="a7"/>
        <w:numPr>
          <w:ilvl w:val="0"/>
          <w:numId w:val="31"/>
        </w:numPr>
        <w:spacing w:line="240" w:lineRule="auto"/>
        <w:ind w:left="0" w:firstLine="709"/>
      </w:pPr>
      <w:r w:rsidRPr="00802EC8">
        <w:t xml:space="preserve">Аттестация государственных гражданских служащих. 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Квалификационный экзамен и присвоение классных чинов на государственной гражданской службе.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Основания прекращения государственно-служебных отношений.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lastRenderedPageBreak/>
        <w:t>Понятие и стороны индивидуальных служебных споров</w:t>
      </w:r>
      <w:r w:rsidRPr="009839E2">
        <w:t xml:space="preserve"> </w:t>
      </w:r>
      <w:r w:rsidRPr="00802EC8">
        <w:t xml:space="preserve">на </w:t>
      </w:r>
      <w:r>
        <w:t xml:space="preserve">государственной </w:t>
      </w:r>
      <w:r w:rsidRPr="00802EC8">
        <w:t>граждан</w:t>
      </w:r>
      <w:r>
        <w:t>ской службе</w:t>
      </w:r>
      <w:r w:rsidRPr="00802EC8">
        <w:t>.</w:t>
      </w:r>
    </w:p>
    <w:p w:rsidR="00112E41" w:rsidRPr="00802EC8" w:rsidRDefault="00112E41" w:rsidP="00112E41">
      <w:pPr>
        <w:numPr>
          <w:ilvl w:val="0"/>
          <w:numId w:val="31"/>
        </w:numPr>
        <w:ind w:left="0" w:firstLine="709"/>
      </w:pPr>
      <w:r w:rsidRPr="00802EC8">
        <w:t>Способы и правила рассмотрения индивидуальных служебных споров</w:t>
      </w:r>
      <w:r w:rsidRPr="009839E2">
        <w:t xml:space="preserve"> </w:t>
      </w:r>
      <w:r w:rsidRPr="00802EC8">
        <w:t xml:space="preserve">на </w:t>
      </w:r>
      <w:r>
        <w:t xml:space="preserve">государственной </w:t>
      </w:r>
      <w:r w:rsidRPr="00802EC8">
        <w:t>граждан</w:t>
      </w:r>
      <w:r>
        <w:t>ской службе</w:t>
      </w:r>
      <w:r w:rsidRPr="00802EC8">
        <w:t>.</w:t>
      </w:r>
    </w:p>
    <w:p w:rsidR="00112E41" w:rsidRPr="00802EC8" w:rsidRDefault="00112E41" w:rsidP="007D21DB">
      <w:pPr>
        <w:numPr>
          <w:ilvl w:val="0"/>
          <w:numId w:val="31"/>
        </w:numPr>
        <w:ind w:left="0" w:firstLine="709"/>
      </w:pPr>
      <w:r w:rsidRPr="00802EC8">
        <w:t xml:space="preserve">Подведомственность </w:t>
      </w:r>
      <w:r>
        <w:t xml:space="preserve">дел </w:t>
      </w:r>
      <w:r w:rsidRPr="00802EC8">
        <w:t>орган</w:t>
      </w:r>
      <w:r>
        <w:t>ам</w:t>
      </w:r>
      <w:r w:rsidRPr="00802EC8">
        <w:t xml:space="preserve"> по рассмотрению индивидуальных служебных споров</w:t>
      </w:r>
      <w:r w:rsidRPr="009839E2">
        <w:t xml:space="preserve"> </w:t>
      </w:r>
      <w:r w:rsidRPr="00802EC8">
        <w:t xml:space="preserve">на </w:t>
      </w:r>
      <w:r>
        <w:t xml:space="preserve">государственной </w:t>
      </w:r>
      <w:r w:rsidRPr="00802EC8">
        <w:t>граждан</w:t>
      </w:r>
      <w:r>
        <w:t>ской службе</w:t>
      </w:r>
      <w:r w:rsidRPr="00802EC8">
        <w:t>.</w:t>
      </w:r>
    </w:p>
    <w:p w:rsidR="00112E41" w:rsidRPr="00610C1A" w:rsidRDefault="00112E41" w:rsidP="00112E41">
      <w:pPr>
        <w:pStyle w:val="6"/>
        <w:pageBreakBefore/>
      </w:pPr>
      <w:bookmarkStart w:id="3" w:name="_Toc306456361"/>
      <w:r w:rsidRPr="00610C1A">
        <w:lastRenderedPageBreak/>
        <w:t xml:space="preserve">Список </w:t>
      </w:r>
      <w:r>
        <w:t xml:space="preserve">основных </w:t>
      </w:r>
      <w:r w:rsidRPr="00610C1A">
        <w:t xml:space="preserve">нормативных </w:t>
      </w:r>
      <w:r>
        <w:t xml:space="preserve">правовых и иных </w:t>
      </w:r>
      <w:r w:rsidRPr="00610C1A">
        <w:t>актов и литературы</w:t>
      </w:r>
      <w:bookmarkEnd w:id="3"/>
    </w:p>
    <w:p w:rsidR="00112E41" w:rsidRPr="00B95BB2" w:rsidRDefault="00112E41" w:rsidP="00112E41">
      <w:pPr>
        <w:ind w:firstLine="709"/>
      </w:pPr>
    </w:p>
    <w:p w:rsidR="00112E41" w:rsidRPr="00B95BB2" w:rsidRDefault="00112E41" w:rsidP="00112E41">
      <w:pPr>
        <w:pStyle w:val="a3"/>
        <w:numPr>
          <w:ilvl w:val="0"/>
          <w:numId w:val="30"/>
        </w:numPr>
        <w:spacing w:after="0"/>
        <w:ind w:left="0" w:firstLine="709"/>
      </w:pPr>
      <w:r w:rsidRPr="00B95BB2">
        <w:t xml:space="preserve">Конституция </w:t>
      </w:r>
      <w:r>
        <w:t>Российской Федерации</w:t>
      </w:r>
      <w:r w:rsidRPr="00B95BB2">
        <w:t>: принята 12 декабря 1993 г.</w:t>
      </w:r>
      <w:r>
        <w:t xml:space="preserve"> (с изм. и доп.) // Российская газета. 2009. 21 янв</w:t>
      </w:r>
      <w:r w:rsidRPr="00B95BB2">
        <w:t>.</w:t>
      </w:r>
    </w:p>
    <w:p w:rsidR="00112E41" w:rsidRPr="00523FEB" w:rsidRDefault="00112E41" w:rsidP="00112E41">
      <w:pPr>
        <w:numPr>
          <w:ilvl w:val="0"/>
          <w:numId w:val="30"/>
        </w:numPr>
        <w:ind w:left="0" w:firstLine="709"/>
      </w:pPr>
      <w:r w:rsidRPr="00523FEB">
        <w:t>Трудовой кодекс Российской Федерации: Федеральный закон от 21</w:t>
      </w:r>
      <w:r>
        <w:t xml:space="preserve"> июля </w:t>
      </w:r>
      <w:r w:rsidRPr="00523FEB">
        <w:t xml:space="preserve">2001 </w:t>
      </w:r>
      <w:r>
        <w:t xml:space="preserve">г. </w:t>
      </w:r>
      <w:r w:rsidRPr="00523FEB">
        <w:t xml:space="preserve">№ 197-ФЗ (с изм. и доп.) // </w:t>
      </w:r>
      <w:r>
        <w:t>СЗ РФ. 2002.</w:t>
      </w:r>
      <w:r w:rsidRPr="00523FEB">
        <w:t xml:space="preserve"> </w:t>
      </w:r>
      <w:r>
        <w:t>№</w:t>
      </w:r>
      <w:r w:rsidRPr="00523FEB">
        <w:t xml:space="preserve"> 1 (ч. 1)</w:t>
      </w:r>
      <w:r>
        <w:t>.</w:t>
      </w:r>
      <w:r w:rsidRPr="00523FEB">
        <w:t xml:space="preserve"> </w:t>
      </w:r>
      <w:r>
        <w:t>С</w:t>
      </w:r>
      <w:r w:rsidRPr="00523FEB">
        <w:t>т. 3.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 системе государственной службы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5B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95BB2">
        <w:rPr>
          <w:rFonts w:ascii="Times New Roman" w:hAnsi="Times New Roman" w:cs="Times New Roman"/>
          <w:sz w:val="28"/>
          <w:szCs w:val="28"/>
        </w:rPr>
        <w:t>: Федеральный закон от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58-ФЗ (с изм. и доп.) </w:t>
      </w:r>
      <w:r>
        <w:rPr>
          <w:rFonts w:ascii="Times New Roman" w:hAnsi="Times New Roman" w:cs="Times New Roman"/>
          <w:sz w:val="28"/>
          <w:szCs w:val="28"/>
        </w:rPr>
        <w:t xml:space="preserve">// СЗ РФ. 2003. № </w:t>
      </w:r>
      <w:r w:rsidRPr="005554DC">
        <w:rPr>
          <w:rFonts w:ascii="Times New Roman" w:hAnsi="Times New Roman" w:cs="Times New Roman"/>
          <w:sz w:val="28"/>
          <w:szCs w:val="28"/>
        </w:rPr>
        <w:t>22. Ст. 2063.</w:t>
      </w:r>
    </w:p>
    <w:p w:rsidR="00112E41" w:rsidRPr="005554DC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 государственной гражданской службе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5B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едерации: Федеральный закон от 0</w:t>
      </w:r>
      <w:r w:rsidRPr="00B95B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79-ФЗ (с изм. и доп.) </w:t>
      </w:r>
      <w:r>
        <w:rPr>
          <w:rFonts w:ascii="Times New Roman" w:hAnsi="Times New Roman" w:cs="Times New Roman"/>
          <w:sz w:val="28"/>
          <w:szCs w:val="28"/>
        </w:rPr>
        <w:t>// СЗ РФ. 2004.</w:t>
      </w:r>
      <w:r w:rsidRPr="005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4DC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54DC">
        <w:rPr>
          <w:rFonts w:ascii="Times New Roman" w:hAnsi="Times New Roman" w:cs="Times New Roman"/>
          <w:sz w:val="28"/>
          <w:szCs w:val="28"/>
        </w:rPr>
        <w:t>т. 3215.</w:t>
      </w:r>
    </w:p>
    <w:p w:rsidR="00112E41" w:rsidRDefault="00112E41" w:rsidP="00112E41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sz w:val="32"/>
          <w:szCs w:val="32"/>
        </w:rPr>
      </w:pPr>
      <w:r w:rsidRPr="00B95BB2">
        <w:t>О муниципальной службе в Р</w:t>
      </w:r>
      <w:r>
        <w:t xml:space="preserve">оссийской </w:t>
      </w:r>
      <w:r w:rsidRPr="00B95BB2">
        <w:t>Ф</w:t>
      </w:r>
      <w:r>
        <w:t xml:space="preserve">едерации: </w:t>
      </w:r>
      <w:r w:rsidRPr="00CC7939">
        <w:t xml:space="preserve">Федеральный закон от </w:t>
      </w:r>
      <w:r>
        <w:t>0</w:t>
      </w:r>
      <w:r w:rsidRPr="00CC7939">
        <w:t xml:space="preserve">7 февраля 2007 г. № 25-ФЗ (с изм. и доп.) // </w:t>
      </w:r>
      <w:r>
        <w:t>СЗ РФ</w:t>
      </w:r>
      <w:r w:rsidRPr="00CC7939">
        <w:t>.</w:t>
      </w:r>
      <w:r>
        <w:t xml:space="preserve"> </w:t>
      </w:r>
      <w:r w:rsidRPr="00CC7939">
        <w:t>2007. № 10. Ст. 1152.</w:t>
      </w:r>
    </w:p>
    <w:p w:rsidR="00112E41" w:rsidRPr="00523FEB" w:rsidRDefault="00112E41" w:rsidP="00112E41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sz w:val="32"/>
          <w:szCs w:val="32"/>
        </w:rPr>
      </w:pPr>
      <w:r w:rsidRPr="00523FEB">
        <w:t>О противодействии коррупции: Федеральный закон от 19 декабря 2</w:t>
      </w:r>
      <w:r>
        <w:t>008 г. № 273-ФЗ // СЗ РФ. 2008. №</w:t>
      </w:r>
      <w:r w:rsidRPr="00523FEB">
        <w:t xml:space="preserve"> 52 (ч. 1)</w:t>
      </w:r>
      <w:r>
        <w:t>.</w:t>
      </w:r>
      <w:r w:rsidRPr="00523FEB">
        <w:t xml:space="preserve"> </w:t>
      </w:r>
      <w:r>
        <w:t>С</w:t>
      </w:r>
      <w:r w:rsidRPr="00523FEB">
        <w:t>т. 6228</w:t>
      </w:r>
      <w:r>
        <w:t>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государственных должностях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32 (с изм. и доп.) </w:t>
      </w:r>
      <w:r w:rsidRPr="007C1D5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5D">
        <w:rPr>
          <w:rFonts w:ascii="Times New Roman" w:hAnsi="Times New Roman" w:cs="Times New Roman"/>
          <w:sz w:val="28"/>
          <w:szCs w:val="28"/>
        </w:rPr>
        <w:t>Российская газета. 1995. 17 янв.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</w:t>
      </w:r>
      <w:r>
        <w:rPr>
          <w:rFonts w:ascii="Times New Roman" w:hAnsi="Times New Roman" w:cs="Times New Roman"/>
          <w:sz w:val="28"/>
          <w:szCs w:val="28"/>
        </w:rPr>
        <w:t xml:space="preserve">их: указ Президента Российской Федерации от 12 августа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>№ 885 (с изм. и доп.)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1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4B5A1B">
        <w:rPr>
          <w:rFonts w:ascii="Times New Roman" w:hAnsi="Times New Roman" w:cs="Times New Roman"/>
          <w:sz w:val="28"/>
          <w:szCs w:val="28"/>
        </w:rPr>
        <w:t>2002. № 33. Ст. 3196.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проведении аттестации государственных гражданских </w:t>
      </w:r>
      <w:r w:rsidRPr="00CD664C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664C">
        <w:rPr>
          <w:rFonts w:ascii="Times New Roman" w:hAnsi="Times New Roman" w:cs="Times New Roman"/>
          <w:sz w:val="28"/>
          <w:szCs w:val="28"/>
        </w:rPr>
        <w:t xml:space="preserve">1 февраля 2005 г. № 110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CD6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E0">
        <w:rPr>
          <w:rFonts w:ascii="Times New Roman" w:hAnsi="Times New Roman" w:cs="Times New Roman"/>
          <w:sz w:val="28"/>
          <w:szCs w:val="28"/>
        </w:rPr>
        <w:t>2005. № 6. Ст. 4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7DE0">
        <w:rPr>
          <w:rFonts w:ascii="Times New Roman" w:hAnsi="Times New Roman" w:cs="Times New Roman"/>
          <w:sz w:val="28"/>
          <w:szCs w:val="28"/>
        </w:rPr>
        <w:t>.</w:t>
      </w:r>
    </w:p>
    <w:p w:rsidR="00112E41" w:rsidRPr="00CD664C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порядке сдачи квалификационного экзамена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5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>№ 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4C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CD664C">
        <w:rPr>
          <w:rFonts w:ascii="Times New Roman" w:hAnsi="Times New Roman" w:cs="Times New Roman"/>
          <w:sz w:val="28"/>
          <w:szCs w:val="28"/>
        </w:rPr>
        <w:t>. 2005. № 6. Ст. 438.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конкурсе на замещение вакантной должности государственной 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февраля 2005 г. № 112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изм. и доп.) </w:t>
      </w:r>
      <w:r w:rsidRPr="00CD664C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607DE0">
        <w:rPr>
          <w:rFonts w:ascii="Times New Roman" w:hAnsi="Times New Roman" w:cs="Times New Roman"/>
          <w:sz w:val="28"/>
          <w:szCs w:val="28"/>
        </w:rPr>
        <w:t>2005. № 6. С</w:t>
      </w:r>
      <w:r>
        <w:rPr>
          <w:rFonts w:ascii="Times New Roman" w:hAnsi="Times New Roman" w:cs="Times New Roman"/>
          <w:sz w:val="28"/>
          <w:szCs w:val="28"/>
        </w:rPr>
        <w:t>т. 439</w:t>
      </w:r>
      <w:r w:rsidRPr="00607DE0">
        <w:rPr>
          <w:rFonts w:ascii="Times New Roman" w:hAnsi="Times New Roman" w:cs="Times New Roman"/>
          <w:sz w:val="28"/>
          <w:szCs w:val="28"/>
        </w:rPr>
        <w:t>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порядке присвоения и сохранения классных чинов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гражданским с</w:t>
      </w:r>
      <w:r>
        <w:rPr>
          <w:rFonts w:ascii="Times New Roman" w:hAnsi="Times New Roman" w:cs="Times New Roman"/>
          <w:sz w:val="28"/>
          <w:szCs w:val="28"/>
        </w:rPr>
        <w:t>лужащим: указ Президента Российской Федерации от 0</w:t>
      </w:r>
      <w:r w:rsidRPr="00B95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>№ 113 (с изм. и доп.)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E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607DE0">
        <w:rPr>
          <w:rFonts w:ascii="Times New Roman" w:hAnsi="Times New Roman" w:cs="Times New Roman"/>
          <w:sz w:val="28"/>
          <w:szCs w:val="28"/>
        </w:rPr>
        <w:t>2005. № 6. Ст. 440.</w:t>
      </w:r>
    </w:p>
    <w:p w:rsidR="00112E41" w:rsidRPr="00B95BB2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B2">
        <w:rPr>
          <w:rFonts w:ascii="Times New Roman" w:hAnsi="Times New Roman" w:cs="Times New Roman"/>
          <w:sz w:val="28"/>
          <w:szCs w:val="28"/>
        </w:rPr>
        <w:t xml:space="preserve">О примерной форме служебного контракта о прохождении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и замещении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BB2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95BB2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5BB2">
        <w:rPr>
          <w:rFonts w:ascii="Times New Roman" w:hAnsi="Times New Roman" w:cs="Times New Roman"/>
          <w:sz w:val="28"/>
          <w:szCs w:val="28"/>
        </w:rPr>
        <w:t xml:space="preserve">№ 159 </w:t>
      </w:r>
      <w:r w:rsidRPr="0075138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СЗ РФ. </w:t>
      </w:r>
      <w:r w:rsidRPr="00751387">
        <w:rPr>
          <w:rFonts w:ascii="Times New Roman" w:hAnsi="Times New Roman" w:cs="Times New Roman"/>
          <w:sz w:val="28"/>
          <w:szCs w:val="28"/>
        </w:rPr>
        <w:t>2005. № 8. Ст. 629.</w:t>
      </w:r>
    </w:p>
    <w:p w:rsidR="00112E41" w:rsidRPr="0095391E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1E">
        <w:rPr>
          <w:rFonts w:ascii="Times New Roman" w:hAnsi="Times New Roman" w:cs="Times New Roman"/>
          <w:sz w:val="28"/>
          <w:szCs w:val="28"/>
        </w:rPr>
        <w:lastRenderedPageBreak/>
        <w:t xml:space="preserve">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5391E">
        <w:rPr>
          <w:rFonts w:ascii="Times New Roman" w:hAnsi="Times New Roman" w:cs="Times New Roman"/>
          <w:sz w:val="28"/>
          <w:szCs w:val="28"/>
        </w:rPr>
        <w:t xml:space="preserve"> от 27 сентября 2005 г. № 1131 (с изм. и доп.)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95391E">
        <w:rPr>
          <w:rFonts w:ascii="Times New Roman" w:hAnsi="Times New Roman" w:cs="Times New Roman"/>
          <w:sz w:val="28"/>
          <w:szCs w:val="28"/>
        </w:rPr>
        <w:t>. 2005. № 40. Ст. 4017.</w:t>
      </w:r>
    </w:p>
    <w:p w:rsidR="00112E41" w:rsidRDefault="00112E41" w:rsidP="00112E41">
      <w:pPr>
        <w:numPr>
          <w:ilvl w:val="0"/>
          <w:numId w:val="30"/>
        </w:numPr>
        <w:shd w:val="clear" w:color="auto" w:fill="FFFFFF"/>
        <w:ind w:left="0" w:firstLine="709"/>
      </w:pPr>
      <w:r w:rsidRPr="00B95BB2">
        <w:t xml:space="preserve">О реестре должностей федеральной государственной </w:t>
      </w:r>
      <w:r w:rsidRPr="00071644">
        <w:t xml:space="preserve">гражданской службы: указ Президента </w:t>
      </w:r>
      <w:r>
        <w:t>Российской Федерации</w:t>
      </w:r>
      <w:r w:rsidRPr="00071644">
        <w:t xml:space="preserve"> от 31 декабря 2005 г. № 1574 (с изм. и доп.) // </w:t>
      </w:r>
      <w:r>
        <w:t>СЗ РФ</w:t>
      </w:r>
      <w:r w:rsidRPr="00071644">
        <w:t>. 2006. № 1. Ст. 118.</w:t>
      </w:r>
    </w:p>
    <w:p w:rsidR="00112E41" w:rsidRPr="00EA0C66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66">
        <w:rPr>
          <w:rFonts w:ascii="Times New Roman" w:hAnsi="Times New Roman" w:cs="Times New Roman"/>
          <w:sz w:val="28"/>
          <w:szCs w:val="28"/>
        </w:rPr>
        <w:t xml:space="preserve">О федеральной программе «Реформирование и развитие системы государственной службы Российской Федерации (2009 - 2013 годы)»: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A0C66">
        <w:rPr>
          <w:rFonts w:ascii="Times New Roman" w:hAnsi="Times New Roman" w:cs="Times New Roman"/>
          <w:sz w:val="28"/>
          <w:szCs w:val="28"/>
        </w:rPr>
        <w:t xml:space="preserve"> от 10 марта 2009 г. № 261 (с изм. и доп.)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EA0C66">
        <w:rPr>
          <w:rFonts w:ascii="Times New Roman" w:hAnsi="Times New Roman" w:cs="Times New Roman"/>
          <w:sz w:val="28"/>
          <w:szCs w:val="28"/>
        </w:rPr>
        <w:t>. 2009. № 11. Ст. 1277.</w:t>
      </w:r>
    </w:p>
    <w:p w:rsidR="00112E41" w:rsidRPr="0049323D" w:rsidRDefault="00112E41" w:rsidP="00112E41">
      <w:pPr>
        <w:pStyle w:val="ConsPlusNormal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3D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характера: Указ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9323D">
        <w:rPr>
          <w:rFonts w:ascii="Times New Roman" w:hAnsi="Times New Roman" w:cs="Times New Roman"/>
          <w:sz w:val="28"/>
          <w:szCs w:val="28"/>
        </w:rPr>
        <w:t xml:space="preserve"> от 18 мая 2009 г. № 559 </w:t>
      </w:r>
      <w:r w:rsidRPr="00F62888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49323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49323D">
        <w:rPr>
          <w:rFonts w:ascii="Times New Roman" w:hAnsi="Times New Roman" w:cs="Times New Roman"/>
          <w:sz w:val="28"/>
          <w:szCs w:val="28"/>
        </w:rPr>
        <w:t>. 2009. № 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323D">
        <w:rPr>
          <w:rFonts w:ascii="Times New Roman" w:hAnsi="Times New Roman" w:cs="Times New Roman"/>
          <w:sz w:val="28"/>
          <w:szCs w:val="28"/>
        </w:rPr>
        <w:t>т. 2544.</w:t>
      </w:r>
    </w:p>
    <w:p w:rsidR="00112E41" w:rsidRDefault="00112E41" w:rsidP="00112E41">
      <w:pPr>
        <w:numPr>
          <w:ilvl w:val="0"/>
          <w:numId w:val="30"/>
        </w:numPr>
        <w:ind w:left="0" w:firstLine="709"/>
      </w:pPr>
      <w: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поведению: Указ Президента Российской Федерации от 21 сентября 2009 № 1065 (с изм. и доп.) // СЗ РФ. 2009. № 39. Ст. 4588.</w:t>
      </w:r>
    </w:p>
    <w:p w:rsidR="00112E41" w:rsidRPr="00987EE8" w:rsidRDefault="00112E41" w:rsidP="00112E41">
      <w:pPr>
        <w:numPr>
          <w:ilvl w:val="0"/>
          <w:numId w:val="30"/>
        </w:numPr>
        <w:ind w:left="0" w:firstLine="709"/>
      </w:pPr>
      <w:r w:rsidRPr="00987EE8">
        <w:t xml:space="preserve">Положение об Управлении Президента Российской Федерации по вопросам государственной службы и кадров: указ Президента </w:t>
      </w:r>
      <w:r>
        <w:t>Российской Федерации</w:t>
      </w:r>
      <w:r w:rsidRPr="00987EE8">
        <w:t xml:space="preserve"> от </w:t>
      </w:r>
      <w:r>
        <w:t>0</w:t>
      </w:r>
      <w:r w:rsidRPr="00987EE8">
        <w:t xml:space="preserve">4 декабря 2009 г. № 1382 // </w:t>
      </w:r>
      <w:r>
        <w:t>СЗ РФ</w:t>
      </w:r>
      <w:r w:rsidRPr="00987EE8">
        <w:t>. 2009. № 49 (2 ч.). Ст. 5922.</w:t>
      </w:r>
    </w:p>
    <w:p w:rsidR="00112E41" w:rsidRDefault="00112E41" w:rsidP="00112E41">
      <w:pPr>
        <w:numPr>
          <w:ilvl w:val="0"/>
          <w:numId w:val="30"/>
        </w:numPr>
        <w:ind w:left="0" w:firstLine="709"/>
      </w:pP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интересов: Указ Президента Российской Федерации от 01 июля 2010 № 821 // СЗ РФ. 2010. № 27. Ст. 3446.</w:t>
      </w:r>
    </w:p>
    <w:p w:rsidR="00112E41" w:rsidRPr="004D6906" w:rsidRDefault="00112E41" w:rsidP="00112E41">
      <w:pPr>
        <w:numPr>
          <w:ilvl w:val="0"/>
          <w:numId w:val="30"/>
        </w:numPr>
        <w:ind w:left="0" w:firstLine="709"/>
      </w:pPr>
      <w:r w:rsidRPr="004D6906">
        <w:t xml:space="preserve">О мерах по реализации отдельных положений Федерального закона «О противодействии коррупции»: указ Президента </w:t>
      </w:r>
      <w:r>
        <w:t>Российской Федерации</w:t>
      </w:r>
      <w:r w:rsidRPr="004D6906">
        <w:t xml:space="preserve"> от 21 июля 2010 г. № 925 // </w:t>
      </w:r>
      <w:r>
        <w:t>СЗ РФ</w:t>
      </w:r>
      <w:r w:rsidRPr="004D6906">
        <w:t>. 2010. № 30. Ст. 4070.</w:t>
      </w:r>
    </w:p>
    <w:p w:rsidR="00112E41" w:rsidRPr="00B95BB2" w:rsidRDefault="00112E41" w:rsidP="00112E41">
      <w:pPr>
        <w:numPr>
          <w:ilvl w:val="0"/>
          <w:numId w:val="30"/>
        </w:numPr>
        <w:ind w:left="0" w:firstLine="709"/>
      </w:pPr>
      <w:r w:rsidRPr="00B95BB2">
        <w:t xml:space="preserve">Концепция реформирования системы государственной службы </w:t>
      </w:r>
      <w:r>
        <w:t>Российской Федерации</w:t>
      </w:r>
      <w:r w:rsidRPr="00B95BB2">
        <w:t xml:space="preserve">: утв. распоряжением Президента </w:t>
      </w:r>
      <w:r>
        <w:t>Российской Федерации</w:t>
      </w:r>
      <w:r w:rsidRPr="00B95BB2">
        <w:t xml:space="preserve"> от 15 августа 2001 г. // офиц. не опубл.</w:t>
      </w:r>
    </w:p>
    <w:p w:rsidR="00112E41" w:rsidRPr="00B95BB2" w:rsidRDefault="00112E41" w:rsidP="00112E41">
      <w:pPr>
        <w:numPr>
          <w:ilvl w:val="0"/>
          <w:numId w:val="30"/>
        </w:numPr>
        <w:ind w:left="0" w:firstLine="709"/>
      </w:pPr>
      <w:r w:rsidRPr="00B95BB2">
        <w:t xml:space="preserve">Форма анкеты, подлежащей представлению в государственный орган гражданином </w:t>
      </w:r>
      <w:r>
        <w:t>Российской Федерации</w:t>
      </w:r>
      <w:r w:rsidRPr="00B95BB2">
        <w:t xml:space="preserve">, изъявившим желание участвовать в конкурсе на замещение вакантной должности государственной гражданской службы </w:t>
      </w:r>
      <w:r>
        <w:t>Российской Федерации</w:t>
      </w:r>
      <w:r w:rsidRPr="00B95BB2">
        <w:t xml:space="preserve">: утв. распоряжением Правительства </w:t>
      </w:r>
      <w:r>
        <w:t>Российской Федерации</w:t>
      </w:r>
      <w:r w:rsidRPr="00B95BB2">
        <w:t xml:space="preserve"> от 26 мая 2005 г. </w:t>
      </w:r>
      <w:r>
        <w:t xml:space="preserve">(с изм. и доп.) </w:t>
      </w:r>
      <w:r w:rsidRPr="00B95BB2">
        <w:t>// Российская газета. 2005. 1 июня.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142"/>
        </w:tabs>
        <w:autoSpaceDE w:val="0"/>
        <w:autoSpaceDN w:val="0"/>
        <w:adjustRightInd w:val="0"/>
        <w:ind w:left="0" w:firstLine="709"/>
      </w:pPr>
      <w:r w:rsidRPr="00F71D1C">
        <w:t xml:space="preserve">О применении судами Трудового кодекса Российской Федерации: постановление Пленума Верховного Суда </w:t>
      </w:r>
      <w:r>
        <w:t>Российской Федерации</w:t>
      </w:r>
      <w:r w:rsidRPr="00F71D1C">
        <w:t xml:space="preserve"> от 17 марта </w:t>
      </w:r>
      <w:r w:rsidRPr="00F71D1C">
        <w:lastRenderedPageBreak/>
        <w:t xml:space="preserve">2004 г. № 2 (с изм. и доп.) // Бюллетень Верховного Суда </w:t>
      </w:r>
      <w:r>
        <w:t>Российской Федерации</w:t>
      </w:r>
      <w:r w:rsidRPr="00F71D1C">
        <w:t>. 2004. № 6.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142"/>
        </w:tabs>
        <w:autoSpaceDE w:val="0"/>
        <w:autoSpaceDN w:val="0"/>
        <w:adjustRightInd w:val="0"/>
        <w:ind w:left="0" w:firstLine="709"/>
      </w:pPr>
      <w:r>
        <w:t xml:space="preserve">О практике рассмотрения судами дел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служащих: </w:t>
      </w:r>
      <w:r w:rsidRPr="00F71D1C">
        <w:t xml:space="preserve">постановление Пленума Верховного Суда </w:t>
      </w:r>
      <w:r>
        <w:t>Российской Федерации от 10</w:t>
      </w:r>
      <w:r w:rsidRPr="00F71D1C">
        <w:t xml:space="preserve"> </w:t>
      </w:r>
      <w:r>
        <w:t>февраля</w:t>
      </w:r>
      <w:r w:rsidRPr="00F71D1C">
        <w:t xml:space="preserve"> 200</w:t>
      </w:r>
      <w:r>
        <w:t>9</w:t>
      </w:r>
      <w:r w:rsidRPr="00F71D1C">
        <w:t xml:space="preserve"> г. № 2 // Бюллетень Верховного Суда </w:t>
      </w:r>
      <w:r>
        <w:t>Российской Федерации. 2009</w:t>
      </w:r>
      <w:r w:rsidRPr="00F71D1C">
        <w:t xml:space="preserve">. № </w:t>
      </w:r>
      <w:r>
        <w:t>4</w:t>
      </w:r>
      <w:r w:rsidRPr="00F71D1C">
        <w:t>.</w:t>
      </w:r>
    </w:p>
    <w:p w:rsidR="00112E41" w:rsidRPr="00F71D1C" w:rsidRDefault="00112E41" w:rsidP="00112E41">
      <w:pPr>
        <w:numPr>
          <w:ilvl w:val="0"/>
          <w:numId w:val="30"/>
        </w:numPr>
        <w:tabs>
          <w:tab w:val="clear" w:pos="480"/>
          <w:tab w:val="num" w:pos="142"/>
        </w:tabs>
        <w:autoSpaceDE w:val="0"/>
        <w:autoSpaceDN w:val="0"/>
        <w:adjustRightInd w:val="0"/>
        <w:ind w:left="0" w:firstLine="709"/>
      </w:pPr>
      <w:r>
        <w:t xml:space="preserve">О судебной практике по делам о злоупотреблении должностными полномочиями и о превышении должностных полномочий: </w:t>
      </w:r>
      <w:r w:rsidRPr="00F71D1C">
        <w:t xml:space="preserve">постановление Пленума Верховного Суда </w:t>
      </w:r>
      <w:r>
        <w:t>Российской Федерации</w:t>
      </w:r>
      <w:r w:rsidRPr="00F71D1C">
        <w:t xml:space="preserve"> от 1</w:t>
      </w:r>
      <w:r>
        <w:t>6</w:t>
      </w:r>
      <w:r w:rsidRPr="00F71D1C">
        <w:t xml:space="preserve"> </w:t>
      </w:r>
      <w:r>
        <w:t>октября</w:t>
      </w:r>
      <w:r w:rsidRPr="00F71D1C">
        <w:t xml:space="preserve"> 200</w:t>
      </w:r>
      <w:r>
        <w:t>9</w:t>
      </w:r>
      <w:r w:rsidRPr="00F71D1C">
        <w:t xml:space="preserve"> г. № </w:t>
      </w:r>
      <w:r>
        <w:t>19</w:t>
      </w:r>
      <w:r w:rsidRPr="00F71D1C">
        <w:t xml:space="preserve"> // Бюллетень Верховного Суда </w:t>
      </w:r>
      <w:r>
        <w:t>Российской Федерации</w:t>
      </w:r>
      <w:r w:rsidRPr="00F71D1C">
        <w:t xml:space="preserve">. </w:t>
      </w:r>
      <w:r w:rsidRPr="005676DB">
        <w:t xml:space="preserve">2009. </w:t>
      </w:r>
      <w:r w:rsidRPr="000320A1">
        <w:t>№ 12.</w:t>
      </w:r>
    </w:p>
    <w:p w:rsidR="00112E41" w:rsidRPr="00A677A6" w:rsidRDefault="00112E41" w:rsidP="00112E41">
      <w:pPr>
        <w:numPr>
          <w:ilvl w:val="0"/>
          <w:numId w:val="30"/>
        </w:numPr>
        <w:autoSpaceDE w:val="0"/>
        <w:autoSpaceDN w:val="0"/>
        <w:adjustRightInd w:val="0"/>
        <w:ind w:left="0" w:firstLine="709"/>
      </w:pPr>
      <w:r w:rsidRPr="00A677A6">
        <w:t xml:space="preserve">Устав Красноярского края: принят </w:t>
      </w:r>
      <w:r>
        <w:t>0</w:t>
      </w:r>
      <w:r w:rsidRPr="00A677A6">
        <w:t xml:space="preserve">5 июня 2008 г. № 5-1777 </w:t>
      </w:r>
      <w:r>
        <w:t xml:space="preserve">(с доп.) </w:t>
      </w:r>
      <w:r w:rsidRPr="00A677A6">
        <w:t xml:space="preserve">// Ведомости высших органов государственной власти Красноярского края (далее – Ведомости … края). 2008. </w:t>
      </w:r>
      <w:r w:rsidRPr="00F71D1C">
        <w:t>№</w:t>
      </w:r>
      <w:r>
        <w:t xml:space="preserve"> 29.</w:t>
      </w:r>
    </w:p>
    <w:p w:rsidR="00112E41" w:rsidRPr="00B95BB2" w:rsidRDefault="00112E41" w:rsidP="00112E41">
      <w:pPr>
        <w:numPr>
          <w:ilvl w:val="0"/>
          <w:numId w:val="30"/>
        </w:numPr>
        <w:autoSpaceDE w:val="0"/>
        <w:autoSpaceDN w:val="0"/>
        <w:adjustRightInd w:val="0"/>
        <w:ind w:left="0" w:firstLine="709"/>
      </w:pPr>
      <w:r w:rsidRPr="00B95BB2">
        <w:t>О государственной службе Красноярского края: Закон Красноярского края от 24</w:t>
      </w:r>
      <w:r>
        <w:t xml:space="preserve"> марта </w:t>
      </w:r>
      <w:r w:rsidRPr="00B95BB2">
        <w:t xml:space="preserve">1997 </w:t>
      </w:r>
      <w:r>
        <w:t xml:space="preserve">г. </w:t>
      </w:r>
      <w:r w:rsidRPr="00B95BB2">
        <w:t xml:space="preserve">№ 12-434 (с изм. и доп.) </w:t>
      </w:r>
      <w:r w:rsidRPr="002B5B45">
        <w:t>//</w:t>
      </w:r>
      <w:r>
        <w:t xml:space="preserve"> </w:t>
      </w:r>
      <w:r w:rsidRPr="002B5B45">
        <w:t>Красноярский рабочий. 1997. 19 апр.</w:t>
      </w:r>
    </w:p>
    <w:p w:rsidR="00112E41" w:rsidRPr="00A24B89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B95BB2">
        <w:t>О реестре должностей государственной гражданской службы Красноярского кра</w:t>
      </w:r>
      <w:r>
        <w:t>я: закон Красноярского края от 0</w:t>
      </w:r>
      <w:r w:rsidRPr="00B95BB2">
        <w:t>9</w:t>
      </w:r>
      <w:r>
        <w:t xml:space="preserve"> июня </w:t>
      </w:r>
      <w:r w:rsidRPr="00B95BB2">
        <w:t xml:space="preserve">2005 </w:t>
      </w:r>
      <w:r>
        <w:t xml:space="preserve">г. </w:t>
      </w:r>
      <w:r w:rsidRPr="00B95BB2">
        <w:t>№ 14-</w:t>
      </w:r>
      <w:r w:rsidRPr="00A24B89">
        <w:t>3514 (с изм. и доп.) // Ведомости … края. 2005. № 27.</w:t>
      </w:r>
    </w:p>
    <w:p w:rsidR="00112E41" w:rsidRPr="00B95BB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B95BB2">
        <w:t>Об особенностях организации и правового регулирования государственной гражданской службы Красноярского края: Закон Красноярского края от 20</w:t>
      </w:r>
      <w:r>
        <w:t xml:space="preserve"> декабря </w:t>
      </w:r>
      <w:r w:rsidRPr="00B95BB2">
        <w:t xml:space="preserve">2005 </w:t>
      </w:r>
      <w:r>
        <w:t xml:space="preserve">г. </w:t>
      </w:r>
      <w:r w:rsidRPr="00B95BB2">
        <w:t>№ 17-4314 (с изм. и доп.)</w:t>
      </w:r>
      <w:r>
        <w:t xml:space="preserve"> </w:t>
      </w:r>
      <w:r w:rsidRPr="00A24B89">
        <w:t>//</w:t>
      </w:r>
      <w:r>
        <w:t xml:space="preserve"> Ведомости … края. 2005. №</w:t>
      </w:r>
      <w:r w:rsidRPr="00FD4425">
        <w:t xml:space="preserve"> </w:t>
      </w:r>
      <w:r>
        <w:t>50</w:t>
      </w:r>
      <w:r w:rsidRPr="00A24B89">
        <w:t>.</w:t>
      </w:r>
    </w:p>
    <w:p w:rsidR="00112E41" w:rsidRPr="00DC6A7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  <w:rPr>
          <w:sz w:val="32"/>
          <w:szCs w:val="32"/>
        </w:rPr>
      </w:pPr>
      <w:r w:rsidRPr="00B95BB2">
        <w:t>О реестре должностей муниципальной службы: Закон Красноярского края от 27</w:t>
      </w:r>
      <w:r>
        <w:t xml:space="preserve"> декабря </w:t>
      </w:r>
      <w:r w:rsidRPr="00B95BB2">
        <w:t xml:space="preserve">2005 </w:t>
      </w:r>
      <w:r>
        <w:t xml:space="preserve">г. </w:t>
      </w:r>
      <w:r w:rsidRPr="00B95BB2">
        <w:t>№ 17-4354 (с изм. и доп</w:t>
      </w:r>
      <w:r w:rsidRPr="00DC6A71">
        <w:t>.) // Ведомости</w:t>
      </w:r>
      <w:r>
        <w:t xml:space="preserve"> … края. 2005. № 50</w:t>
      </w:r>
      <w:r w:rsidRPr="00DC6A71">
        <w:t>.</w:t>
      </w:r>
    </w:p>
    <w:p w:rsidR="00112E41" w:rsidRPr="00B95BB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B95BB2">
        <w:t>О государственных должностях Красноярского края: Закон Красноярского края от 26</w:t>
      </w:r>
      <w:r>
        <w:t xml:space="preserve"> декабря </w:t>
      </w:r>
      <w:r w:rsidRPr="00B95BB2">
        <w:t xml:space="preserve">2006 </w:t>
      </w:r>
      <w:r>
        <w:t xml:space="preserve">г. </w:t>
      </w:r>
      <w:r w:rsidRPr="00B95BB2">
        <w:t>№ 21-5553 (с изм. и доп.)</w:t>
      </w:r>
      <w:r>
        <w:t xml:space="preserve"> </w:t>
      </w:r>
      <w:r w:rsidRPr="002B5B45">
        <w:t>//</w:t>
      </w:r>
      <w:r>
        <w:t xml:space="preserve"> Ведомости … края. 2006. №</w:t>
      </w:r>
      <w:r w:rsidRPr="00FD4425">
        <w:t xml:space="preserve"> </w:t>
      </w:r>
      <w:r>
        <w:t>3</w:t>
      </w:r>
      <w:r w:rsidRPr="002B5B45">
        <w:t>.</w:t>
      </w:r>
    </w:p>
    <w:p w:rsidR="00112E41" w:rsidRPr="00DC6A7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B95BB2">
        <w:t>Об особенностях правового регулирования муниципальной службы в Красноярском крае: Закон Красноярского края от 24</w:t>
      </w:r>
      <w:r>
        <w:t xml:space="preserve"> апреля </w:t>
      </w:r>
      <w:r w:rsidRPr="00B95BB2">
        <w:t xml:space="preserve">2008 </w:t>
      </w:r>
      <w:r>
        <w:t xml:space="preserve">г. </w:t>
      </w:r>
      <w:r w:rsidRPr="00B95BB2">
        <w:t>№ 5-</w:t>
      </w:r>
      <w:r w:rsidRPr="00DC6A71">
        <w:t>1565 (с изм. и доп.) // Ведомости … края. 2008. №</w:t>
      </w:r>
      <w:r w:rsidRPr="00705D62">
        <w:t xml:space="preserve"> </w:t>
      </w:r>
      <w:r>
        <w:t>23</w:t>
      </w:r>
      <w:r w:rsidRPr="00705D62">
        <w:t>.</w:t>
      </w:r>
    </w:p>
    <w:p w:rsidR="00112E41" w:rsidRPr="00D9333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D93332">
        <w:t>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характера: Закон Красноярского края от 07 июля 2009 г. № 8-3542 // Ведомости … края. 2009. №</w:t>
      </w:r>
      <w:r>
        <w:t xml:space="preserve"> 37</w:t>
      </w:r>
      <w:r w:rsidRPr="00D93332">
        <w:t>.</w:t>
      </w:r>
    </w:p>
    <w:p w:rsidR="00112E41" w:rsidRPr="00FD4425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FD4425">
        <w:t xml:space="preserve">Положение о Совете по вопросам государственной службы Красноярского края: утв. постановлением Законодательного Собрания Красноярского края от </w:t>
      </w:r>
      <w:r>
        <w:t>0</w:t>
      </w:r>
      <w:r w:rsidRPr="00FD4425">
        <w:t xml:space="preserve">9 сентября 2002 г. № 3-467п </w:t>
      </w:r>
      <w:r w:rsidRPr="00EC28B1">
        <w:t>//</w:t>
      </w:r>
      <w:r>
        <w:t xml:space="preserve"> офиц. не опубл.</w:t>
      </w:r>
    </w:p>
    <w:p w:rsidR="00112E41" w:rsidRPr="00705D6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705D62">
        <w:t xml:space="preserve">О комиссии Губернатора Красноярского края по соблюдению требований к служебному поведению государственных гражданских </w:t>
      </w:r>
      <w:r w:rsidRPr="00705D62">
        <w:lastRenderedPageBreak/>
        <w:t>служащих Красноярского края и урегулированию конфликта интересов: указ Губернатора Красноярского края от 20 апреля 2009 г. № 64-уг // В</w:t>
      </w:r>
      <w:r>
        <w:t>едомости … края. 2009. № 21</w:t>
      </w:r>
      <w:r w:rsidRPr="00705D62">
        <w:t>.</w:t>
      </w:r>
    </w:p>
    <w:p w:rsidR="00112E41" w:rsidRPr="00C926C4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C926C4">
        <w:t xml:space="preserve">Положение о кадровом резерве на государственной гражданской службе Красноярского края: утв. указом Губернатора Красноярского края от </w:t>
      </w:r>
      <w:r>
        <w:t>0</w:t>
      </w:r>
      <w:r w:rsidRPr="00C926C4">
        <w:t>5 февраля 2010 г. № 8-уг</w:t>
      </w:r>
      <w:r>
        <w:t xml:space="preserve"> </w:t>
      </w:r>
      <w:r w:rsidRPr="00A7352F">
        <w:t>//</w:t>
      </w:r>
      <w:r>
        <w:t xml:space="preserve"> Ведомости … края. 2010. № 5</w:t>
      </w:r>
      <w:r w:rsidRPr="00A7352F">
        <w:t>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C9387C">
        <w:t xml:space="preserve">Об утверждении Положения о представлении гражданами, претендующими на замещение должностей государственной гражданской службы Красноярского края, государственными гражданскими служащими Красноярского края сведений о доходах, об имуществе и обязательствах имущественного характера, проверке достоверности и полноты указанных сведений, порядке их размещения на едином краевом портале «Красноярский край» и (или) на официальном сайте государственного органа Красноярского края: указ Губернатора Красноярского края от 10 февраля 2010 </w:t>
      </w:r>
      <w:r>
        <w:t>№</w:t>
      </w:r>
      <w:r w:rsidRPr="00C9387C">
        <w:t xml:space="preserve"> 10-уг</w:t>
      </w:r>
      <w:r>
        <w:t xml:space="preserve"> </w:t>
      </w:r>
      <w:r w:rsidRPr="00A7352F">
        <w:t xml:space="preserve">// </w:t>
      </w:r>
      <w:r>
        <w:t>Ведомости … края. 2010. № 5</w:t>
      </w:r>
      <w:r w:rsidRPr="00A7352F">
        <w:t>.</w:t>
      </w:r>
    </w:p>
    <w:p w:rsidR="00112E41" w:rsidRPr="005904CD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5904CD">
        <w:t>Положение о комиссиях по соблюдению требований к служебному поведению государственных гражданских служащих Красноярского края и урегулированию конфликта интересов в органах исполнительной власти Красноярского края, Администрации Губернатора Красноярского края: утв. указом Губернатора края от 08 декабря 2010 г. № 228-уг // Ведомости … края. 2010. № 62</w:t>
      </w:r>
    </w:p>
    <w:p w:rsidR="00112E41" w:rsidRPr="0073297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>
        <w:t>О комиссии по кадровым вопросам органов исполнительной власти края при Губернаторе Красноярского края: указ Губернатора края от 15 сентября 2011 г. № 168-уг // Ведомости…края. 2011. № 48.</w:t>
      </w:r>
    </w:p>
    <w:p w:rsidR="00112E41" w:rsidRPr="00B95BB2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B95BB2">
        <w:t>О нормативах численности структурных подразделений органов исполнительной власти Красноярского края и критериях для образования должностей государственной гражданской службы края в органах исполнительной власти Красноярского края: постановление Правительства Красноярского края от 29</w:t>
      </w:r>
      <w:r>
        <w:t xml:space="preserve"> июля </w:t>
      </w:r>
      <w:r w:rsidRPr="00B95BB2">
        <w:t>2008 № 7-п</w:t>
      </w:r>
      <w:r>
        <w:t xml:space="preserve"> </w:t>
      </w:r>
      <w:r w:rsidRPr="00240836">
        <w:t>//</w:t>
      </w:r>
      <w:r>
        <w:t xml:space="preserve"> </w:t>
      </w:r>
      <w:r w:rsidRPr="00562D4D">
        <w:t>Ведомости … края. 200</w:t>
      </w:r>
      <w:r>
        <w:t>8</w:t>
      </w:r>
      <w:r w:rsidRPr="00562D4D">
        <w:t xml:space="preserve">. </w:t>
      </w:r>
      <w:r>
        <w:t>№ 39</w:t>
      </w:r>
      <w:r w:rsidRPr="00240836">
        <w:t>.</w:t>
      </w:r>
    </w:p>
    <w:p w:rsidR="00112E41" w:rsidRPr="003D08A3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3D08A3">
        <w:t>Типовой кодекс этики и служебного поведения государственных служащих Российской Федерации и муниципальных служащих: одобрен решением президиума Совета при Президенте Российской Федерации по противодействию коррупции от 23 декабря 2010 г. // офиц. не опубл.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 xml:space="preserve">Административное право зарубежных стран: учебник / под ред. </w:t>
      </w:r>
      <w:r>
        <w:t xml:space="preserve">А.Н. Козырина, М. А. Штатиной. – </w:t>
      </w:r>
      <w:r w:rsidRPr="00610C1A">
        <w:t xml:space="preserve">М.: СПАРК, 2003. 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 xml:space="preserve">Архипова Т.Г. История государственной службы в России. </w:t>
      </w:r>
      <w:r w:rsidRPr="00705D62">
        <w:t>XVIII</w:t>
      </w:r>
      <w:r w:rsidRPr="00610C1A">
        <w:t xml:space="preserve"> – </w:t>
      </w:r>
      <w:r w:rsidRPr="00705D62">
        <w:t>XX</w:t>
      </w:r>
      <w:r w:rsidRPr="00610C1A">
        <w:t xml:space="preserve"> века / Т.Г. Архипова, М.Ф. Румянцева, А.С. Сенин. </w:t>
      </w:r>
      <w:r>
        <w:t xml:space="preserve">. – </w:t>
      </w:r>
      <w:r w:rsidRPr="00610C1A">
        <w:t>М., 2000.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Атаманчук Г.В. Сущность государственной службы: история, теория, за</w:t>
      </w:r>
      <w:r>
        <w:t xml:space="preserve">кон, практика / Г.В. Атаманчук. – </w:t>
      </w:r>
      <w:r w:rsidRPr="00610C1A">
        <w:t>М.: Изд-во РАГС, 2002.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Бахрах Д.Н. Государственная служба: основные понятия, её составляющие, содержание, принципы / Д.Н. Бахрах // Государство и право. 1996. № 12.</w:t>
      </w:r>
    </w:p>
    <w:p w:rsidR="00112E41" w:rsidRPr="00D01A27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Бахрах Д.Н. Государс</w:t>
      </w:r>
      <w:r>
        <w:t>твенная служба: учеб. пособие /</w:t>
      </w:r>
      <w:r w:rsidRPr="00610C1A">
        <w:t xml:space="preserve"> Д.Н. </w:t>
      </w:r>
      <w:r w:rsidRPr="00D01A27">
        <w:t>Бахрах. М.: Проспект, 2009.</w:t>
      </w:r>
    </w:p>
    <w:p w:rsidR="00112E41" w:rsidRPr="00515BE0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515BE0">
        <w:lastRenderedPageBreak/>
        <w:t>Бахрах Д. Н. Дисциплинарно-правовое принуждение в Р</w:t>
      </w:r>
      <w:r>
        <w:t xml:space="preserve">оссийской </w:t>
      </w:r>
      <w:r w:rsidRPr="00515BE0">
        <w:t>Ф</w:t>
      </w:r>
      <w:r>
        <w:t>едерации</w:t>
      </w:r>
      <w:r w:rsidRPr="00515BE0">
        <w:t xml:space="preserve"> </w:t>
      </w:r>
      <w:r>
        <w:t>/</w:t>
      </w:r>
      <w:r w:rsidRPr="00610C1A">
        <w:t xml:space="preserve"> Д.Н. Бахрах</w:t>
      </w:r>
      <w:r w:rsidRPr="00515BE0">
        <w:t xml:space="preserve"> // </w:t>
      </w:r>
      <w:r>
        <w:t>Государство и право. 2006. № 6.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>
        <w:t>Градовский А.Д. Начала русского государственного права: в 2 т. / Т. 2: Органы управления / А.Д. Градовский. – М.: Издательство «Зерцало», 2006.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Гришковец А.А. Правовое регулирование государственной гражданской служб</w:t>
      </w:r>
      <w:r>
        <w:t xml:space="preserve">ы: учеб. курс / А.А. Гришковец. – </w:t>
      </w:r>
      <w:r w:rsidRPr="00610C1A">
        <w:t>М.: Изд-во «Дело и сервис», 2003.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Гусев А.В. Правоотношения на государственной службе / А.В. Гусев // Российский юридический журнал. 2001. № 4.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 xml:space="preserve">Казанцев Н.М. Публично-правовое регулирование государственной службы (институционно-функциональный анализ): Автореф. дисс. … д.ю.н. М., 2000. </w:t>
      </w:r>
    </w:p>
    <w:p w:rsidR="00112E41" w:rsidRPr="00C94BEC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Комментарий к Федеральному закону «О государственной гражданской службе Р</w:t>
      </w:r>
      <w:r>
        <w:t xml:space="preserve">оссийской </w:t>
      </w:r>
      <w:r w:rsidRPr="00610C1A">
        <w:t>Ф</w:t>
      </w:r>
      <w:r>
        <w:t>едерации</w:t>
      </w:r>
      <w:r w:rsidRPr="00610C1A">
        <w:t xml:space="preserve">» / отв. ред. А. Ф. Ноздрачёв // </w:t>
      </w:r>
      <w:r>
        <w:t>СПС «</w:t>
      </w:r>
      <w:r w:rsidRPr="00C94BEC">
        <w:t>Консультант Плюс</w:t>
      </w:r>
      <w:r>
        <w:t>»</w:t>
      </w:r>
      <w:r w:rsidRPr="00C94BEC">
        <w:t>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Комментарий к Федеральному закону «О государственной гражданской службе Р</w:t>
      </w:r>
      <w:r>
        <w:t xml:space="preserve">оссийской </w:t>
      </w:r>
      <w:r w:rsidRPr="00610C1A">
        <w:t>Ф</w:t>
      </w:r>
      <w:r>
        <w:t>едерации</w:t>
      </w:r>
      <w:r w:rsidRPr="00610C1A">
        <w:t>» /</w:t>
      </w:r>
      <w:r>
        <w:t xml:space="preserve"> под ред. В.А. Козбаненко. СПб.: Питер, 2008.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>
        <w:t xml:space="preserve">Лазарев Б.М. </w:t>
      </w:r>
      <w:r w:rsidRPr="00610C1A">
        <w:t xml:space="preserve">Государственная служба / Б.М. Лазарев. </w:t>
      </w:r>
      <w:r>
        <w:t xml:space="preserve">– </w:t>
      </w:r>
      <w:r w:rsidRPr="00610C1A">
        <w:t>М., 1993.</w:t>
      </w:r>
    </w:p>
    <w:p w:rsidR="00112E41" w:rsidRPr="00D01A27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D01A27">
        <w:t xml:space="preserve">Оболонский А.В. Бюрократия для </w:t>
      </w:r>
      <w:r w:rsidRPr="00705D62">
        <w:t>XXI</w:t>
      </w:r>
      <w:r w:rsidRPr="00D01A27">
        <w:t xml:space="preserve"> века? Модели государственной службы: Россия, США, Англия, Австралия. – М.: Дело, 2002.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Охотский Е.В. Правовой статус государственного служащего Р</w:t>
      </w:r>
      <w:r>
        <w:t xml:space="preserve">оссийской </w:t>
      </w:r>
      <w:r w:rsidRPr="00610C1A">
        <w:t>Ф</w:t>
      </w:r>
      <w:r>
        <w:t>едерации</w:t>
      </w:r>
      <w:r w:rsidRPr="00610C1A">
        <w:t xml:space="preserve"> / Е.В. Охотский // Государство и право. 2003. № 9.</w:t>
      </w:r>
    </w:p>
    <w:p w:rsidR="00112E41" w:rsidRPr="00610C1A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Старилов Ю.Н. Служебное право / Ю.Н. Старилов. М., 1996.</w:t>
      </w:r>
    </w:p>
    <w:p w:rsidR="00112E41" w:rsidRDefault="00112E41" w:rsidP="00112E41">
      <w:pPr>
        <w:numPr>
          <w:ilvl w:val="0"/>
          <w:numId w:val="30"/>
        </w:numPr>
        <w:tabs>
          <w:tab w:val="clear" w:pos="480"/>
          <w:tab w:val="num" w:pos="0"/>
        </w:tabs>
        <w:autoSpaceDE w:val="0"/>
        <w:autoSpaceDN w:val="0"/>
        <w:adjustRightInd w:val="0"/>
        <w:ind w:left="0" w:firstLine="709"/>
      </w:pPr>
      <w:r w:rsidRPr="00610C1A">
        <w:t>Чиканова Л.А. Правовое регулирование служебных отношений на государственной гражданской службе: вопросы теории и практики / Л.А. Чиканова // Журнал российского права. 2005. № 4.</w:t>
      </w:r>
    </w:p>
    <w:p w:rsidR="00112E41" w:rsidRPr="00610C1A" w:rsidRDefault="00112E41" w:rsidP="00112E41">
      <w:pPr>
        <w:pStyle w:val="6"/>
        <w:pageBreakBefore/>
        <w:ind w:firstLine="709"/>
      </w:pPr>
      <w:bookmarkStart w:id="4" w:name="_Toc277109027"/>
      <w:bookmarkStart w:id="5" w:name="_Toc305190870"/>
      <w:bookmarkStart w:id="6" w:name="_Toc306456362"/>
      <w:r>
        <w:lastRenderedPageBreak/>
        <w:t>ТЕОРИЯ И ПРАКТИКА ПУБЛИЧНОЙ СЛУЖБЫ</w:t>
      </w:r>
      <w:bookmarkEnd w:id="4"/>
      <w:bookmarkEnd w:id="5"/>
      <w:bookmarkEnd w:id="6"/>
    </w:p>
    <w:p w:rsidR="00112E41" w:rsidRPr="00610C1A" w:rsidRDefault="00112E41" w:rsidP="00112E41">
      <w:pPr>
        <w:ind w:firstLine="709"/>
        <w:jc w:val="center"/>
      </w:pPr>
    </w:p>
    <w:p w:rsidR="00112E41" w:rsidRPr="00610C1A" w:rsidRDefault="007D21DB" w:rsidP="00112E41">
      <w:pPr>
        <w:ind w:firstLine="709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12E41" w:rsidRPr="00610C1A" w:rsidRDefault="00112E41" w:rsidP="00112E41">
      <w:pPr>
        <w:ind w:firstLine="709"/>
        <w:jc w:val="center"/>
        <w:rPr>
          <w:b/>
          <w:bCs/>
        </w:rPr>
      </w:pPr>
      <w:r w:rsidRPr="00610C1A">
        <w:rPr>
          <w:b/>
          <w:bCs/>
        </w:rPr>
        <w:t>для студентов государственно-правовой специализации специальности «Юриспруденция»</w:t>
      </w:r>
    </w:p>
    <w:p w:rsidR="00112E41" w:rsidRPr="00610C1A" w:rsidRDefault="00112E41" w:rsidP="00112E41">
      <w:pPr>
        <w:pStyle w:val="21"/>
        <w:spacing w:after="0" w:line="240" w:lineRule="auto"/>
        <w:ind w:left="0" w:firstLine="709"/>
        <w:jc w:val="center"/>
        <w:rPr>
          <w:b/>
          <w:bCs/>
        </w:rPr>
      </w:pPr>
    </w:p>
    <w:p w:rsidR="00112E41" w:rsidRPr="00610C1A" w:rsidRDefault="00112E41" w:rsidP="00112E41">
      <w:pPr>
        <w:pStyle w:val="31"/>
        <w:ind w:firstLine="709"/>
        <w:jc w:val="center"/>
      </w:pPr>
    </w:p>
    <w:p w:rsidR="00112E41" w:rsidRPr="00610C1A" w:rsidRDefault="00112E41" w:rsidP="00112E41">
      <w:pPr>
        <w:pStyle w:val="31"/>
        <w:ind w:firstLine="709"/>
        <w:jc w:val="center"/>
      </w:pPr>
    </w:p>
    <w:p w:rsidR="00112E41" w:rsidRPr="00610C1A" w:rsidRDefault="00112E41" w:rsidP="00112E41">
      <w:pPr>
        <w:pStyle w:val="31"/>
        <w:ind w:firstLine="709"/>
        <w:jc w:val="center"/>
        <w:rPr>
          <w:b/>
          <w:bCs/>
        </w:rPr>
      </w:pPr>
      <w:r w:rsidRPr="00610C1A">
        <w:t>Составитель</w:t>
      </w:r>
      <w:r w:rsidRPr="00610C1A">
        <w:rPr>
          <w:b/>
          <w:bCs/>
        </w:rPr>
        <w:tab/>
        <w:t>Елена Геннадьевна Приходько</w:t>
      </w: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</w:pPr>
    </w:p>
    <w:p w:rsidR="007D21DB" w:rsidRPr="00610C1A" w:rsidRDefault="007D21DB" w:rsidP="00112E41">
      <w:pPr>
        <w:ind w:firstLine="709"/>
      </w:pPr>
    </w:p>
    <w:p w:rsidR="00112E41" w:rsidRPr="00424F10" w:rsidRDefault="00112E41" w:rsidP="00112E41">
      <w:pPr>
        <w:ind w:firstLine="709"/>
        <w:jc w:val="center"/>
      </w:pPr>
      <w:r w:rsidRPr="00610C1A">
        <w:t xml:space="preserve">Редактор </w:t>
      </w:r>
      <w:r>
        <w:t>…</w:t>
      </w:r>
    </w:p>
    <w:p w:rsidR="00112E41" w:rsidRPr="00424F10" w:rsidRDefault="00112E41" w:rsidP="00112E41">
      <w:pPr>
        <w:ind w:firstLine="709"/>
      </w:pPr>
    </w:p>
    <w:p w:rsidR="00112E41" w:rsidRPr="00424F10" w:rsidRDefault="00112E41" w:rsidP="00112E41">
      <w:pPr>
        <w:ind w:firstLine="709"/>
      </w:pPr>
    </w:p>
    <w:p w:rsidR="00112E41" w:rsidRPr="00424F10" w:rsidRDefault="00112E41" w:rsidP="00112E41">
      <w:pPr>
        <w:ind w:firstLine="709"/>
      </w:pPr>
    </w:p>
    <w:p w:rsidR="00112E41" w:rsidRPr="00424F10" w:rsidRDefault="00112E41" w:rsidP="00112E41">
      <w:pPr>
        <w:ind w:firstLine="709"/>
      </w:pPr>
    </w:p>
    <w:p w:rsidR="00112E41" w:rsidRPr="00424F10" w:rsidRDefault="00112E41" w:rsidP="00112E41">
      <w:pPr>
        <w:ind w:firstLine="709"/>
      </w:pPr>
    </w:p>
    <w:p w:rsidR="00112E41" w:rsidRDefault="00112E41" w:rsidP="00112E41">
      <w:pPr>
        <w:ind w:firstLine="709"/>
      </w:pPr>
    </w:p>
    <w:p w:rsidR="007D21DB" w:rsidRPr="00424F10" w:rsidRDefault="007D21DB" w:rsidP="00112E41">
      <w:pPr>
        <w:ind w:firstLine="709"/>
      </w:pPr>
    </w:p>
    <w:p w:rsidR="00112E41" w:rsidRPr="00424F10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  <w:r w:rsidRPr="00424F10">
        <w:t>Подписано в печать</w:t>
      </w:r>
      <w:r w:rsidR="007D21DB">
        <w:tab/>
      </w:r>
      <w:r>
        <w:tab/>
      </w:r>
      <w:r>
        <w:tab/>
      </w:r>
      <w:r w:rsidRPr="00610C1A">
        <w:tab/>
        <w:t>Формат 60х84/16</w:t>
      </w:r>
    </w:p>
    <w:p w:rsidR="00112E41" w:rsidRPr="00610C1A" w:rsidRDefault="00112E41" w:rsidP="00112E41">
      <w:pPr>
        <w:ind w:firstLine="709"/>
      </w:pPr>
      <w:r w:rsidRPr="00610C1A">
        <w:t>Печать плоская</w:t>
      </w:r>
      <w:r w:rsidRPr="00610C1A">
        <w:tab/>
        <w:t xml:space="preserve"> </w:t>
      </w:r>
      <w:r w:rsidRPr="00610C1A">
        <w:tab/>
      </w:r>
      <w:r w:rsidRPr="00610C1A">
        <w:tab/>
      </w:r>
      <w:r w:rsidRPr="00610C1A">
        <w:tab/>
      </w:r>
      <w:r w:rsidRPr="00610C1A">
        <w:tab/>
        <w:t>Бумага типографская</w:t>
      </w:r>
    </w:p>
    <w:p w:rsidR="00112E41" w:rsidRPr="00610C1A" w:rsidRDefault="007D21DB" w:rsidP="00112E41">
      <w:pPr>
        <w:ind w:firstLine="709"/>
      </w:pPr>
      <w:r>
        <w:t xml:space="preserve">Усл. печ. л. </w:t>
      </w:r>
      <w:r>
        <w:tab/>
      </w:r>
      <w:r>
        <w:tab/>
      </w:r>
      <w:r>
        <w:tab/>
      </w:r>
      <w:r>
        <w:tab/>
      </w:r>
      <w:r>
        <w:tab/>
        <w:t>Уч.-изд. л.</w:t>
      </w:r>
    </w:p>
    <w:p w:rsidR="00112E41" w:rsidRPr="00610C1A" w:rsidRDefault="00112E41" w:rsidP="00112E41">
      <w:pPr>
        <w:ind w:firstLine="709"/>
      </w:pPr>
      <w:r w:rsidRPr="00610C1A">
        <w:t>Тираж     экз.</w:t>
      </w:r>
      <w:r w:rsidRPr="00610C1A">
        <w:tab/>
      </w:r>
      <w:r w:rsidRPr="00610C1A">
        <w:tab/>
      </w:r>
      <w:r w:rsidRPr="00610C1A">
        <w:tab/>
      </w:r>
      <w:r w:rsidRPr="00610C1A">
        <w:tab/>
      </w:r>
      <w:r w:rsidR="007D21DB">
        <w:tab/>
        <w:t>Заказ</w:t>
      </w: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Default="00112E41" w:rsidP="00112E41">
      <w:pPr>
        <w:ind w:firstLine="709"/>
      </w:pPr>
    </w:p>
    <w:p w:rsidR="007D21DB" w:rsidRDefault="007D21DB" w:rsidP="00112E41">
      <w:pPr>
        <w:ind w:firstLine="709"/>
      </w:pPr>
    </w:p>
    <w:p w:rsidR="007D21DB" w:rsidRDefault="007D21DB" w:rsidP="00112E41">
      <w:pPr>
        <w:ind w:firstLine="709"/>
      </w:pPr>
    </w:p>
    <w:p w:rsidR="007D21DB" w:rsidRPr="00610C1A" w:rsidRDefault="007D21DB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610C1A" w:rsidRDefault="00112E41" w:rsidP="00112E41">
      <w:pPr>
        <w:ind w:firstLine="709"/>
      </w:pPr>
    </w:p>
    <w:p w:rsidR="00112E41" w:rsidRPr="00FA1B15" w:rsidRDefault="00112E41" w:rsidP="00112E41">
      <w:pPr>
        <w:ind w:firstLine="709"/>
        <w:jc w:val="center"/>
      </w:pPr>
      <w:r w:rsidRPr="00610C1A">
        <w:t>Сибирский федеральный университет.</w:t>
      </w:r>
    </w:p>
    <w:p w:rsidR="006A52FE" w:rsidRDefault="006A52FE"/>
    <w:sectPr w:rsidR="006A52FE" w:rsidSect="006C756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45" w:rsidRDefault="00204E45" w:rsidP="00112E41">
      <w:r>
        <w:separator/>
      </w:r>
    </w:p>
  </w:endnote>
  <w:endnote w:type="continuationSeparator" w:id="1">
    <w:p w:rsidR="00204E45" w:rsidRDefault="00204E45" w:rsidP="0011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E7" w:rsidRDefault="00722FD2" w:rsidP="00E7101E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0BB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632D">
      <w:rPr>
        <w:rStyle w:val="ab"/>
        <w:noProof/>
      </w:rPr>
      <w:t>6</w:t>
    </w:r>
    <w:r>
      <w:rPr>
        <w:rStyle w:val="ab"/>
      </w:rPr>
      <w:fldChar w:fldCharType="end"/>
    </w:r>
  </w:p>
  <w:p w:rsidR="004C4EE7" w:rsidRDefault="00204E45" w:rsidP="006B7EB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45" w:rsidRDefault="00204E45" w:rsidP="00112E41">
      <w:r>
        <w:separator/>
      </w:r>
    </w:p>
  </w:footnote>
  <w:footnote w:type="continuationSeparator" w:id="1">
    <w:p w:rsidR="00204E45" w:rsidRDefault="00204E45" w:rsidP="00112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11"/>
    <w:multiLevelType w:val="hybridMultilevel"/>
    <w:tmpl w:val="D4543F9C"/>
    <w:lvl w:ilvl="0" w:tplc="E028217A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1">
    <w:nsid w:val="0A6D1CAF"/>
    <w:multiLevelType w:val="multilevel"/>
    <w:tmpl w:val="1C5678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B207DDA"/>
    <w:multiLevelType w:val="singleLevel"/>
    <w:tmpl w:val="D2B2B7E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>
    <w:nsid w:val="0E6973B5"/>
    <w:multiLevelType w:val="singleLevel"/>
    <w:tmpl w:val="4D08C0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1860404A"/>
    <w:multiLevelType w:val="hybridMultilevel"/>
    <w:tmpl w:val="5ECADFC2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1B2"/>
    <w:multiLevelType w:val="hybridMultilevel"/>
    <w:tmpl w:val="7500F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56CB0"/>
    <w:multiLevelType w:val="hybridMultilevel"/>
    <w:tmpl w:val="EB00238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7">
    <w:nsid w:val="20F21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BB1161"/>
    <w:multiLevelType w:val="singleLevel"/>
    <w:tmpl w:val="C8B8DA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5560300"/>
    <w:multiLevelType w:val="hybridMultilevel"/>
    <w:tmpl w:val="87DEC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FF517A"/>
    <w:multiLevelType w:val="hybridMultilevel"/>
    <w:tmpl w:val="ECAC2B28"/>
    <w:lvl w:ilvl="0" w:tplc="BD0281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27335"/>
    <w:multiLevelType w:val="hybridMultilevel"/>
    <w:tmpl w:val="3822B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820F45"/>
    <w:multiLevelType w:val="hybridMultilevel"/>
    <w:tmpl w:val="C52CCF8C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21714"/>
    <w:multiLevelType w:val="hybridMultilevel"/>
    <w:tmpl w:val="76EEE350"/>
    <w:lvl w:ilvl="0" w:tplc="4D74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44DF5"/>
    <w:multiLevelType w:val="hybridMultilevel"/>
    <w:tmpl w:val="B2ECB344"/>
    <w:lvl w:ilvl="0" w:tplc="E0282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96605"/>
    <w:multiLevelType w:val="hybridMultilevel"/>
    <w:tmpl w:val="23665122"/>
    <w:lvl w:ilvl="0" w:tplc="20ACE8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E3E8D5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05D78"/>
    <w:multiLevelType w:val="hybridMultilevel"/>
    <w:tmpl w:val="D75C6A60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C2823"/>
    <w:multiLevelType w:val="hybridMultilevel"/>
    <w:tmpl w:val="79C4D5BC"/>
    <w:lvl w:ilvl="0" w:tplc="258498EE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4A1EB6B2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 w:tplc="3D1A8904">
      <w:numFmt w:val="none"/>
      <w:lvlText w:val=""/>
      <w:lvlJc w:val="left"/>
      <w:pPr>
        <w:tabs>
          <w:tab w:val="num" w:pos="360"/>
        </w:tabs>
      </w:pPr>
    </w:lvl>
    <w:lvl w:ilvl="3" w:tplc="D4AA176A">
      <w:numFmt w:val="none"/>
      <w:lvlText w:val=""/>
      <w:lvlJc w:val="left"/>
      <w:pPr>
        <w:tabs>
          <w:tab w:val="num" w:pos="360"/>
        </w:tabs>
      </w:pPr>
    </w:lvl>
    <w:lvl w:ilvl="4" w:tplc="854E9F7E">
      <w:numFmt w:val="none"/>
      <w:lvlText w:val=""/>
      <w:lvlJc w:val="left"/>
      <w:pPr>
        <w:tabs>
          <w:tab w:val="num" w:pos="360"/>
        </w:tabs>
      </w:pPr>
    </w:lvl>
    <w:lvl w:ilvl="5" w:tplc="28F22E20">
      <w:numFmt w:val="none"/>
      <w:lvlText w:val=""/>
      <w:lvlJc w:val="left"/>
      <w:pPr>
        <w:tabs>
          <w:tab w:val="num" w:pos="360"/>
        </w:tabs>
      </w:pPr>
    </w:lvl>
    <w:lvl w:ilvl="6" w:tplc="E79E46A0">
      <w:numFmt w:val="none"/>
      <w:lvlText w:val=""/>
      <w:lvlJc w:val="left"/>
      <w:pPr>
        <w:tabs>
          <w:tab w:val="num" w:pos="360"/>
        </w:tabs>
      </w:pPr>
    </w:lvl>
    <w:lvl w:ilvl="7" w:tplc="F912CA3A">
      <w:numFmt w:val="none"/>
      <w:lvlText w:val=""/>
      <w:lvlJc w:val="left"/>
      <w:pPr>
        <w:tabs>
          <w:tab w:val="num" w:pos="360"/>
        </w:tabs>
      </w:pPr>
    </w:lvl>
    <w:lvl w:ilvl="8" w:tplc="BFD0217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284E11"/>
    <w:multiLevelType w:val="hybridMultilevel"/>
    <w:tmpl w:val="4368539A"/>
    <w:lvl w:ilvl="0" w:tplc="E3E8D55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F4F7007"/>
    <w:multiLevelType w:val="hybridMultilevel"/>
    <w:tmpl w:val="2C74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932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B83A3F"/>
    <w:multiLevelType w:val="hybridMultilevel"/>
    <w:tmpl w:val="9E129ED2"/>
    <w:lvl w:ilvl="0" w:tplc="FFFFFFFF">
      <w:start w:val="1"/>
      <w:numFmt w:val="bullet"/>
      <w:lvlText w:val=""/>
      <w:lvlJc w:val="left"/>
      <w:pPr>
        <w:tabs>
          <w:tab w:val="num" w:pos="1789"/>
        </w:tabs>
        <w:ind w:left="1069" w:firstLine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C105239"/>
    <w:multiLevelType w:val="hybridMultilevel"/>
    <w:tmpl w:val="8982DD04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6426D"/>
    <w:multiLevelType w:val="singleLevel"/>
    <w:tmpl w:val="0BC621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4E9563A5"/>
    <w:multiLevelType w:val="hybridMultilevel"/>
    <w:tmpl w:val="D4EA9D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16F501C"/>
    <w:multiLevelType w:val="hybridMultilevel"/>
    <w:tmpl w:val="257206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3C73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C378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63573A6B"/>
    <w:multiLevelType w:val="hybridMultilevel"/>
    <w:tmpl w:val="D8B40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16C37"/>
    <w:multiLevelType w:val="singleLevel"/>
    <w:tmpl w:val="A94C53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9A2ACE"/>
    <w:multiLevelType w:val="hybridMultilevel"/>
    <w:tmpl w:val="DBFAAE42"/>
    <w:lvl w:ilvl="0" w:tplc="FFFFFFFF">
      <w:start w:val="1"/>
      <w:numFmt w:val="bullet"/>
      <w:lvlText w:val=""/>
      <w:lvlJc w:val="left"/>
      <w:pPr>
        <w:tabs>
          <w:tab w:val="num" w:pos="2199"/>
        </w:tabs>
        <w:ind w:left="1479" w:firstLine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31">
    <w:nsid w:val="65BC2E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7559F6"/>
    <w:multiLevelType w:val="hybridMultilevel"/>
    <w:tmpl w:val="F9DA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ED207D"/>
    <w:multiLevelType w:val="hybridMultilevel"/>
    <w:tmpl w:val="B47442EA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3E21B4"/>
    <w:multiLevelType w:val="hybridMultilevel"/>
    <w:tmpl w:val="FFD2EA68"/>
    <w:lvl w:ilvl="0" w:tplc="C8B8DA5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31AE4"/>
    <w:multiLevelType w:val="singleLevel"/>
    <w:tmpl w:val="9236C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31"/>
  </w:num>
  <w:num w:numId="4">
    <w:abstractNumId w:val="20"/>
  </w:num>
  <w:num w:numId="5">
    <w:abstractNumId w:val="23"/>
  </w:num>
  <w:num w:numId="6">
    <w:abstractNumId w:val="3"/>
  </w:num>
  <w:num w:numId="7">
    <w:abstractNumId w:val="8"/>
  </w:num>
  <w:num w:numId="8">
    <w:abstractNumId w:val="2"/>
  </w:num>
  <w:num w:numId="9">
    <w:abstractNumId w:val="26"/>
  </w:num>
  <w:num w:numId="10">
    <w:abstractNumId w:val="27"/>
  </w:num>
  <w:num w:numId="11">
    <w:abstractNumId w:val="30"/>
  </w:num>
  <w:num w:numId="12">
    <w:abstractNumId w:val="21"/>
  </w:num>
  <w:num w:numId="13">
    <w:abstractNumId w:val="28"/>
  </w:num>
  <w:num w:numId="14">
    <w:abstractNumId w:val="18"/>
  </w:num>
  <w:num w:numId="15">
    <w:abstractNumId w:val="15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35"/>
  </w:num>
  <w:num w:numId="23">
    <w:abstractNumId w:val="29"/>
  </w:num>
  <w:num w:numId="24">
    <w:abstractNumId w:val="0"/>
  </w:num>
  <w:num w:numId="25">
    <w:abstractNumId w:val="17"/>
  </w:num>
  <w:num w:numId="26">
    <w:abstractNumId w:val="6"/>
  </w:num>
  <w:num w:numId="27">
    <w:abstractNumId w:val="1"/>
  </w:num>
  <w:num w:numId="28">
    <w:abstractNumId w:val="9"/>
  </w:num>
  <w:num w:numId="29">
    <w:abstractNumId w:val="10"/>
  </w:num>
  <w:num w:numId="30">
    <w:abstractNumId w:val="12"/>
  </w:num>
  <w:num w:numId="31">
    <w:abstractNumId w:val="24"/>
  </w:num>
  <w:num w:numId="32">
    <w:abstractNumId w:val="16"/>
  </w:num>
  <w:num w:numId="33">
    <w:abstractNumId w:val="33"/>
  </w:num>
  <w:num w:numId="34">
    <w:abstractNumId w:val="4"/>
  </w:num>
  <w:num w:numId="35">
    <w:abstractNumId w:val="22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41"/>
    <w:rsid w:val="00000136"/>
    <w:rsid w:val="000003DC"/>
    <w:rsid w:val="000006EF"/>
    <w:rsid w:val="000010ED"/>
    <w:rsid w:val="0000165C"/>
    <w:rsid w:val="00003099"/>
    <w:rsid w:val="00003473"/>
    <w:rsid w:val="00004C8E"/>
    <w:rsid w:val="00004CDF"/>
    <w:rsid w:val="0000565A"/>
    <w:rsid w:val="000065D7"/>
    <w:rsid w:val="000071D0"/>
    <w:rsid w:val="00007950"/>
    <w:rsid w:val="00011C63"/>
    <w:rsid w:val="000121BA"/>
    <w:rsid w:val="00013B18"/>
    <w:rsid w:val="00017AD0"/>
    <w:rsid w:val="00020B0C"/>
    <w:rsid w:val="00020BAE"/>
    <w:rsid w:val="00021935"/>
    <w:rsid w:val="0002312F"/>
    <w:rsid w:val="00023503"/>
    <w:rsid w:val="00023F15"/>
    <w:rsid w:val="0002549D"/>
    <w:rsid w:val="00026497"/>
    <w:rsid w:val="0002684C"/>
    <w:rsid w:val="0002716B"/>
    <w:rsid w:val="000279E6"/>
    <w:rsid w:val="00033D67"/>
    <w:rsid w:val="00036392"/>
    <w:rsid w:val="0003719C"/>
    <w:rsid w:val="000373BC"/>
    <w:rsid w:val="00037E79"/>
    <w:rsid w:val="00040C46"/>
    <w:rsid w:val="00041829"/>
    <w:rsid w:val="00042678"/>
    <w:rsid w:val="000433B9"/>
    <w:rsid w:val="000447FE"/>
    <w:rsid w:val="00045263"/>
    <w:rsid w:val="00046210"/>
    <w:rsid w:val="00046335"/>
    <w:rsid w:val="00046386"/>
    <w:rsid w:val="0004725F"/>
    <w:rsid w:val="00050544"/>
    <w:rsid w:val="00051D62"/>
    <w:rsid w:val="0005243E"/>
    <w:rsid w:val="00053B7C"/>
    <w:rsid w:val="00055504"/>
    <w:rsid w:val="000572C7"/>
    <w:rsid w:val="00060C0D"/>
    <w:rsid w:val="000610BD"/>
    <w:rsid w:val="00063173"/>
    <w:rsid w:val="000635F2"/>
    <w:rsid w:val="00066E5D"/>
    <w:rsid w:val="000675B6"/>
    <w:rsid w:val="0006789E"/>
    <w:rsid w:val="00071AB5"/>
    <w:rsid w:val="0007302F"/>
    <w:rsid w:val="00075C8A"/>
    <w:rsid w:val="00075E1B"/>
    <w:rsid w:val="00075F92"/>
    <w:rsid w:val="0007653D"/>
    <w:rsid w:val="00076707"/>
    <w:rsid w:val="000812EE"/>
    <w:rsid w:val="00081A3F"/>
    <w:rsid w:val="0008271F"/>
    <w:rsid w:val="00082FE7"/>
    <w:rsid w:val="0008378E"/>
    <w:rsid w:val="0008474C"/>
    <w:rsid w:val="000847D2"/>
    <w:rsid w:val="00085F8A"/>
    <w:rsid w:val="00086AD0"/>
    <w:rsid w:val="000908AE"/>
    <w:rsid w:val="00092131"/>
    <w:rsid w:val="00092EAE"/>
    <w:rsid w:val="00093A26"/>
    <w:rsid w:val="00093DB0"/>
    <w:rsid w:val="0009494E"/>
    <w:rsid w:val="00095987"/>
    <w:rsid w:val="00095E12"/>
    <w:rsid w:val="000A12C0"/>
    <w:rsid w:val="000A1677"/>
    <w:rsid w:val="000A37C6"/>
    <w:rsid w:val="000A3F65"/>
    <w:rsid w:val="000A4264"/>
    <w:rsid w:val="000A466F"/>
    <w:rsid w:val="000A49B1"/>
    <w:rsid w:val="000A7E8F"/>
    <w:rsid w:val="000B11FE"/>
    <w:rsid w:val="000B3F5E"/>
    <w:rsid w:val="000B4B41"/>
    <w:rsid w:val="000B570A"/>
    <w:rsid w:val="000B6738"/>
    <w:rsid w:val="000C0A73"/>
    <w:rsid w:val="000C1D6F"/>
    <w:rsid w:val="000C1F6D"/>
    <w:rsid w:val="000C2A91"/>
    <w:rsid w:val="000C2CE9"/>
    <w:rsid w:val="000C3646"/>
    <w:rsid w:val="000C5633"/>
    <w:rsid w:val="000C56D1"/>
    <w:rsid w:val="000C57B5"/>
    <w:rsid w:val="000C6640"/>
    <w:rsid w:val="000C720B"/>
    <w:rsid w:val="000C79E2"/>
    <w:rsid w:val="000D1664"/>
    <w:rsid w:val="000D1775"/>
    <w:rsid w:val="000D18C2"/>
    <w:rsid w:val="000D2542"/>
    <w:rsid w:val="000D2949"/>
    <w:rsid w:val="000D2DAA"/>
    <w:rsid w:val="000D2EDF"/>
    <w:rsid w:val="000D4297"/>
    <w:rsid w:val="000D4524"/>
    <w:rsid w:val="000D4632"/>
    <w:rsid w:val="000D54FB"/>
    <w:rsid w:val="000D7CDE"/>
    <w:rsid w:val="000E0D47"/>
    <w:rsid w:val="000E0F82"/>
    <w:rsid w:val="000E1A4A"/>
    <w:rsid w:val="000E4F03"/>
    <w:rsid w:val="000E75C0"/>
    <w:rsid w:val="000E7AEE"/>
    <w:rsid w:val="000E7CB2"/>
    <w:rsid w:val="000E7EC0"/>
    <w:rsid w:val="000F1A71"/>
    <w:rsid w:val="000F2808"/>
    <w:rsid w:val="000F3FD3"/>
    <w:rsid w:val="000F428A"/>
    <w:rsid w:val="000F56ED"/>
    <w:rsid w:val="000F5E8A"/>
    <w:rsid w:val="000F7140"/>
    <w:rsid w:val="00100628"/>
    <w:rsid w:val="00104A25"/>
    <w:rsid w:val="00106652"/>
    <w:rsid w:val="001066DD"/>
    <w:rsid w:val="00112764"/>
    <w:rsid w:val="00112E41"/>
    <w:rsid w:val="00113741"/>
    <w:rsid w:val="00113776"/>
    <w:rsid w:val="00113C2F"/>
    <w:rsid w:val="001142E4"/>
    <w:rsid w:val="001144D0"/>
    <w:rsid w:val="00115D0D"/>
    <w:rsid w:val="00116AFC"/>
    <w:rsid w:val="00116B78"/>
    <w:rsid w:val="00116D2B"/>
    <w:rsid w:val="001172AF"/>
    <w:rsid w:val="001174A4"/>
    <w:rsid w:val="00121D1F"/>
    <w:rsid w:val="00122ADA"/>
    <w:rsid w:val="00125A31"/>
    <w:rsid w:val="00126F4E"/>
    <w:rsid w:val="00127E2C"/>
    <w:rsid w:val="00130DC7"/>
    <w:rsid w:val="00132100"/>
    <w:rsid w:val="00134612"/>
    <w:rsid w:val="001401EC"/>
    <w:rsid w:val="0014100D"/>
    <w:rsid w:val="00142EB9"/>
    <w:rsid w:val="00145009"/>
    <w:rsid w:val="00145B50"/>
    <w:rsid w:val="00146B59"/>
    <w:rsid w:val="001470AD"/>
    <w:rsid w:val="0015359F"/>
    <w:rsid w:val="00154004"/>
    <w:rsid w:val="00155266"/>
    <w:rsid w:val="00155D38"/>
    <w:rsid w:val="00156C6A"/>
    <w:rsid w:val="00157B75"/>
    <w:rsid w:val="001610C9"/>
    <w:rsid w:val="0016304A"/>
    <w:rsid w:val="001640EA"/>
    <w:rsid w:val="00165CB3"/>
    <w:rsid w:val="0016632D"/>
    <w:rsid w:val="00170436"/>
    <w:rsid w:val="0017076E"/>
    <w:rsid w:val="001712E7"/>
    <w:rsid w:val="001731F4"/>
    <w:rsid w:val="001759F2"/>
    <w:rsid w:val="00175D4B"/>
    <w:rsid w:val="001764D5"/>
    <w:rsid w:val="001808E7"/>
    <w:rsid w:val="00181144"/>
    <w:rsid w:val="00181576"/>
    <w:rsid w:val="001824A8"/>
    <w:rsid w:val="00183098"/>
    <w:rsid w:val="001841F4"/>
    <w:rsid w:val="001858AF"/>
    <w:rsid w:val="00185EF4"/>
    <w:rsid w:val="001873A8"/>
    <w:rsid w:val="00187CC4"/>
    <w:rsid w:val="00187FA4"/>
    <w:rsid w:val="00190449"/>
    <w:rsid w:val="00190ECF"/>
    <w:rsid w:val="00191F2B"/>
    <w:rsid w:val="00192A6B"/>
    <w:rsid w:val="00193240"/>
    <w:rsid w:val="00193794"/>
    <w:rsid w:val="00193DC9"/>
    <w:rsid w:val="00194427"/>
    <w:rsid w:val="0019535F"/>
    <w:rsid w:val="00195523"/>
    <w:rsid w:val="00195C29"/>
    <w:rsid w:val="00196DC2"/>
    <w:rsid w:val="0019709D"/>
    <w:rsid w:val="00197F44"/>
    <w:rsid w:val="00197FD2"/>
    <w:rsid w:val="001A074E"/>
    <w:rsid w:val="001A120A"/>
    <w:rsid w:val="001A2796"/>
    <w:rsid w:val="001A4A2A"/>
    <w:rsid w:val="001A5F97"/>
    <w:rsid w:val="001A6061"/>
    <w:rsid w:val="001A71B2"/>
    <w:rsid w:val="001A75CD"/>
    <w:rsid w:val="001A76AF"/>
    <w:rsid w:val="001A7865"/>
    <w:rsid w:val="001B048B"/>
    <w:rsid w:val="001B166F"/>
    <w:rsid w:val="001B2A4C"/>
    <w:rsid w:val="001B37ED"/>
    <w:rsid w:val="001B4BF2"/>
    <w:rsid w:val="001B5472"/>
    <w:rsid w:val="001B7368"/>
    <w:rsid w:val="001C19C1"/>
    <w:rsid w:val="001C1E0B"/>
    <w:rsid w:val="001C48E0"/>
    <w:rsid w:val="001C4C41"/>
    <w:rsid w:val="001C514C"/>
    <w:rsid w:val="001C7F6D"/>
    <w:rsid w:val="001D1782"/>
    <w:rsid w:val="001D2667"/>
    <w:rsid w:val="001D2EF8"/>
    <w:rsid w:val="001D467E"/>
    <w:rsid w:val="001D5D63"/>
    <w:rsid w:val="001E0C41"/>
    <w:rsid w:val="001E1710"/>
    <w:rsid w:val="001E1972"/>
    <w:rsid w:val="001E2E1D"/>
    <w:rsid w:val="001E3284"/>
    <w:rsid w:val="001E4DED"/>
    <w:rsid w:val="001E555E"/>
    <w:rsid w:val="001E5C41"/>
    <w:rsid w:val="001E7275"/>
    <w:rsid w:val="001F0113"/>
    <w:rsid w:val="001F0C48"/>
    <w:rsid w:val="001F178B"/>
    <w:rsid w:val="001F18C1"/>
    <w:rsid w:val="001F37CD"/>
    <w:rsid w:val="001F3E7F"/>
    <w:rsid w:val="001F54BC"/>
    <w:rsid w:val="001F6314"/>
    <w:rsid w:val="001F64F2"/>
    <w:rsid w:val="002001C9"/>
    <w:rsid w:val="00200E52"/>
    <w:rsid w:val="002021F2"/>
    <w:rsid w:val="00202A10"/>
    <w:rsid w:val="002033CC"/>
    <w:rsid w:val="0020412A"/>
    <w:rsid w:val="00204438"/>
    <w:rsid w:val="00204A9C"/>
    <w:rsid w:val="00204E45"/>
    <w:rsid w:val="00206402"/>
    <w:rsid w:val="002069C7"/>
    <w:rsid w:val="00206BF8"/>
    <w:rsid w:val="0020751D"/>
    <w:rsid w:val="00207F88"/>
    <w:rsid w:val="0021059C"/>
    <w:rsid w:val="002106FC"/>
    <w:rsid w:val="00210B67"/>
    <w:rsid w:val="002140FB"/>
    <w:rsid w:val="0021461E"/>
    <w:rsid w:val="00216510"/>
    <w:rsid w:val="00216E9C"/>
    <w:rsid w:val="00220C56"/>
    <w:rsid w:val="00220F90"/>
    <w:rsid w:val="002211E1"/>
    <w:rsid w:val="0022121C"/>
    <w:rsid w:val="00221A8A"/>
    <w:rsid w:val="00222346"/>
    <w:rsid w:val="00222A89"/>
    <w:rsid w:val="0022317F"/>
    <w:rsid w:val="00223A40"/>
    <w:rsid w:val="0022547C"/>
    <w:rsid w:val="00225F0E"/>
    <w:rsid w:val="002266CC"/>
    <w:rsid w:val="002270AA"/>
    <w:rsid w:val="00230AE5"/>
    <w:rsid w:val="00232A30"/>
    <w:rsid w:val="0023309E"/>
    <w:rsid w:val="002341C7"/>
    <w:rsid w:val="00234723"/>
    <w:rsid w:val="0023487E"/>
    <w:rsid w:val="00236D3C"/>
    <w:rsid w:val="0023705A"/>
    <w:rsid w:val="002409C4"/>
    <w:rsid w:val="002418A8"/>
    <w:rsid w:val="0024244E"/>
    <w:rsid w:val="0024373F"/>
    <w:rsid w:val="00243CC7"/>
    <w:rsid w:val="0024567A"/>
    <w:rsid w:val="00250570"/>
    <w:rsid w:val="00250C6B"/>
    <w:rsid w:val="00251600"/>
    <w:rsid w:val="00251903"/>
    <w:rsid w:val="00252912"/>
    <w:rsid w:val="0025351C"/>
    <w:rsid w:val="002541BC"/>
    <w:rsid w:val="00254A51"/>
    <w:rsid w:val="00254BAB"/>
    <w:rsid w:val="0025711A"/>
    <w:rsid w:val="00257FC1"/>
    <w:rsid w:val="00260857"/>
    <w:rsid w:val="00260C7F"/>
    <w:rsid w:val="00264452"/>
    <w:rsid w:val="00264C94"/>
    <w:rsid w:val="00266780"/>
    <w:rsid w:val="00272FEA"/>
    <w:rsid w:val="00274011"/>
    <w:rsid w:val="00274AD1"/>
    <w:rsid w:val="00276C09"/>
    <w:rsid w:val="00277AAF"/>
    <w:rsid w:val="00277E28"/>
    <w:rsid w:val="00281A86"/>
    <w:rsid w:val="00281FE9"/>
    <w:rsid w:val="00282B29"/>
    <w:rsid w:val="00285B0C"/>
    <w:rsid w:val="002861F4"/>
    <w:rsid w:val="002874C9"/>
    <w:rsid w:val="00290062"/>
    <w:rsid w:val="002907C7"/>
    <w:rsid w:val="002913E3"/>
    <w:rsid w:val="00291809"/>
    <w:rsid w:val="002940C0"/>
    <w:rsid w:val="00294683"/>
    <w:rsid w:val="00295505"/>
    <w:rsid w:val="00295CA5"/>
    <w:rsid w:val="00296DE9"/>
    <w:rsid w:val="002A3BA0"/>
    <w:rsid w:val="002A65EC"/>
    <w:rsid w:val="002A6916"/>
    <w:rsid w:val="002A71EE"/>
    <w:rsid w:val="002A75BE"/>
    <w:rsid w:val="002A7734"/>
    <w:rsid w:val="002A7E18"/>
    <w:rsid w:val="002B1373"/>
    <w:rsid w:val="002B25D7"/>
    <w:rsid w:val="002B36C3"/>
    <w:rsid w:val="002B5DD6"/>
    <w:rsid w:val="002B7D7C"/>
    <w:rsid w:val="002C08A4"/>
    <w:rsid w:val="002C10AC"/>
    <w:rsid w:val="002C126A"/>
    <w:rsid w:val="002C159B"/>
    <w:rsid w:val="002C250B"/>
    <w:rsid w:val="002C41EF"/>
    <w:rsid w:val="002C513A"/>
    <w:rsid w:val="002C6759"/>
    <w:rsid w:val="002C75CD"/>
    <w:rsid w:val="002C76C0"/>
    <w:rsid w:val="002D0810"/>
    <w:rsid w:val="002D2171"/>
    <w:rsid w:val="002D2AD6"/>
    <w:rsid w:val="002D2B55"/>
    <w:rsid w:val="002D3752"/>
    <w:rsid w:val="002D4255"/>
    <w:rsid w:val="002D4C94"/>
    <w:rsid w:val="002D4ED7"/>
    <w:rsid w:val="002D58E3"/>
    <w:rsid w:val="002D79BF"/>
    <w:rsid w:val="002E056C"/>
    <w:rsid w:val="002E1463"/>
    <w:rsid w:val="002E222D"/>
    <w:rsid w:val="002E3352"/>
    <w:rsid w:val="002E482A"/>
    <w:rsid w:val="002E5181"/>
    <w:rsid w:val="002E6930"/>
    <w:rsid w:val="002E6E54"/>
    <w:rsid w:val="002E77B3"/>
    <w:rsid w:val="002F0D01"/>
    <w:rsid w:val="002F1506"/>
    <w:rsid w:val="002F285C"/>
    <w:rsid w:val="002F29B2"/>
    <w:rsid w:val="002F312E"/>
    <w:rsid w:val="002F348A"/>
    <w:rsid w:val="002F373C"/>
    <w:rsid w:val="002F47D8"/>
    <w:rsid w:val="002F4819"/>
    <w:rsid w:val="002F4BBD"/>
    <w:rsid w:val="00304A7F"/>
    <w:rsid w:val="00305614"/>
    <w:rsid w:val="00305D46"/>
    <w:rsid w:val="003118BE"/>
    <w:rsid w:val="00312C12"/>
    <w:rsid w:val="00315A95"/>
    <w:rsid w:val="00317394"/>
    <w:rsid w:val="0032156A"/>
    <w:rsid w:val="0032205E"/>
    <w:rsid w:val="00322107"/>
    <w:rsid w:val="00322242"/>
    <w:rsid w:val="0032238D"/>
    <w:rsid w:val="003239A8"/>
    <w:rsid w:val="00323B29"/>
    <w:rsid w:val="00325207"/>
    <w:rsid w:val="00326643"/>
    <w:rsid w:val="003269C6"/>
    <w:rsid w:val="00326E86"/>
    <w:rsid w:val="003273CB"/>
    <w:rsid w:val="0033274F"/>
    <w:rsid w:val="00332B38"/>
    <w:rsid w:val="003337F4"/>
    <w:rsid w:val="00336396"/>
    <w:rsid w:val="00337B5F"/>
    <w:rsid w:val="00340545"/>
    <w:rsid w:val="00342497"/>
    <w:rsid w:val="00342D02"/>
    <w:rsid w:val="00344359"/>
    <w:rsid w:val="00344BA7"/>
    <w:rsid w:val="00344BBA"/>
    <w:rsid w:val="00344EC8"/>
    <w:rsid w:val="003461FD"/>
    <w:rsid w:val="003479D6"/>
    <w:rsid w:val="00347AC1"/>
    <w:rsid w:val="00347B3F"/>
    <w:rsid w:val="00347EAF"/>
    <w:rsid w:val="003500FD"/>
    <w:rsid w:val="00350296"/>
    <w:rsid w:val="00351A27"/>
    <w:rsid w:val="00352518"/>
    <w:rsid w:val="00352869"/>
    <w:rsid w:val="00354482"/>
    <w:rsid w:val="003551D3"/>
    <w:rsid w:val="00355F0B"/>
    <w:rsid w:val="0035773B"/>
    <w:rsid w:val="00357891"/>
    <w:rsid w:val="0036217E"/>
    <w:rsid w:val="003628B7"/>
    <w:rsid w:val="00362988"/>
    <w:rsid w:val="003636A2"/>
    <w:rsid w:val="00364055"/>
    <w:rsid w:val="00364847"/>
    <w:rsid w:val="00365A82"/>
    <w:rsid w:val="00365BFC"/>
    <w:rsid w:val="00366B56"/>
    <w:rsid w:val="003701B9"/>
    <w:rsid w:val="00370DC4"/>
    <w:rsid w:val="00370FD7"/>
    <w:rsid w:val="003720E9"/>
    <w:rsid w:val="003738E7"/>
    <w:rsid w:val="00374D36"/>
    <w:rsid w:val="003758B1"/>
    <w:rsid w:val="003764A0"/>
    <w:rsid w:val="00376B24"/>
    <w:rsid w:val="00377F24"/>
    <w:rsid w:val="00380227"/>
    <w:rsid w:val="003847C4"/>
    <w:rsid w:val="00384B80"/>
    <w:rsid w:val="003850E1"/>
    <w:rsid w:val="00387C23"/>
    <w:rsid w:val="00390665"/>
    <w:rsid w:val="00391061"/>
    <w:rsid w:val="00391925"/>
    <w:rsid w:val="0039386C"/>
    <w:rsid w:val="003948E5"/>
    <w:rsid w:val="00394D7E"/>
    <w:rsid w:val="00395D98"/>
    <w:rsid w:val="003967CA"/>
    <w:rsid w:val="00397F3F"/>
    <w:rsid w:val="003A0EA6"/>
    <w:rsid w:val="003A1492"/>
    <w:rsid w:val="003A1860"/>
    <w:rsid w:val="003A1E7A"/>
    <w:rsid w:val="003A2532"/>
    <w:rsid w:val="003A2AD0"/>
    <w:rsid w:val="003A5086"/>
    <w:rsid w:val="003A597D"/>
    <w:rsid w:val="003A59AD"/>
    <w:rsid w:val="003A7C1D"/>
    <w:rsid w:val="003B0F9B"/>
    <w:rsid w:val="003B1A8F"/>
    <w:rsid w:val="003B2AD5"/>
    <w:rsid w:val="003B3D56"/>
    <w:rsid w:val="003B4284"/>
    <w:rsid w:val="003B4E76"/>
    <w:rsid w:val="003B5C32"/>
    <w:rsid w:val="003B5E20"/>
    <w:rsid w:val="003B66E7"/>
    <w:rsid w:val="003C18B3"/>
    <w:rsid w:val="003C1CB0"/>
    <w:rsid w:val="003C1E60"/>
    <w:rsid w:val="003C2F35"/>
    <w:rsid w:val="003C61C2"/>
    <w:rsid w:val="003D1DD8"/>
    <w:rsid w:val="003D26F4"/>
    <w:rsid w:val="003D27A8"/>
    <w:rsid w:val="003D4CEB"/>
    <w:rsid w:val="003D73C8"/>
    <w:rsid w:val="003D7D23"/>
    <w:rsid w:val="003E2A20"/>
    <w:rsid w:val="003E5AB0"/>
    <w:rsid w:val="003E5B06"/>
    <w:rsid w:val="003E628E"/>
    <w:rsid w:val="003E62D0"/>
    <w:rsid w:val="003E691A"/>
    <w:rsid w:val="003E6BB3"/>
    <w:rsid w:val="003E6CDE"/>
    <w:rsid w:val="003F064A"/>
    <w:rsid w:val="003F0F12"/>
    <w:rsid w:val="003F3717"/>
    <w:rsid w:val="003F4F71"/>
    <w:rsid w:val="003F5057"/>
    <w:rsid w:val="003F5376"/>
    <w:rsid w:val="003F54BB"/>
    <w:rsid w:val="003F6285"/>
    <w:rsid w:val="003F6696"/>
    <w:rsid w:val="003F6D54"/>
    <w:rsid w:val="003F705D"/>
    <w:rsid w:val="003F7290"/>
    <w:rsid w:val="003F787D"/>
    <w:rsid w:val="003F7EE4"/>
    <w:rsid w:val="00400E98"/>
    <w:rsid w:val="00402F92"/>
    <w:rsid w:val="00403152"/>
    <w:rsid w:val="00405038"/>
    <w:rsid w:val="00405380"/>
    <w:rsid w:val="00405E58"/>
    <w:rsid w:val="00406428"/>
    <w:rsid w:val="004064C7"/>
    <w:rsid w:val="00407B2C"/>
    <w:rsid w:val="00410164"/>
    <w:rsid w:val="00410297"/>
    <w:rsid w:val="00410DB1"/>
    <w:rsid w:val="00410DDD"/>
    <w:rsid w:val="00411852"/>
    <w:rsid w:val="004120FD"/>
    <w:rsid w:val="00416A63"/>
    <w:rsid w:val="0042042B"/>
    <w:rsid w:val="00420DEB"/>
    <w:rsid w:val="0042137D"/>
    <w:rsid w:val="00421C96"/>
    <w:rsid w:val="00422AD6"/>
    <w:rsid w:val="00425E3E"/>
    <w:rsid w:val="0043067D"/>
    <w:rsid w:val="00431385"/>
    <w:rsid w:val="00431CD5"/>
    <w:rsid w:val="00432060"/>
    <w:rsid w:val="004321D3"/>
    <w:rsid w:val="0043220E"/>
    <w:rsid w:val="00432BD1"/>
    <w:rsid w:val="00437896"/>
    <w:rsid w:val="004416AE"/>
    <w:rsid w:val="004418F6"/>
    <w:rsid w:val="004439B6"/>
    <w:rsid w:val="00443B6E"/>
    <w:rsid w:val="00444A46"/>
    <w:rsid w:val="00444A4D"/>
    <w:rsid w:val="004462C4"/>
    <w:rsid w:val="00446B65"/>
    <w:rsid w:val="00447874"/>
    <w:rsid w:val="00447D45"/>
    <w:rsid w:val="00451104"/>
    <w:rsid w:val="004516FE"/>
    <w:rsid w:val="00452DDF"/>
    <w:rsid w:val="00452E2E"/>
    <w:rsid w:val="004540FE"/>
    <w:rsid w:val="00454190"/>
    <w:rsid w:val="00454A04"/>
    <w:rsid w:val="00455BF2"/>
    <w:rsid w:val="00457B95"/>
    <w:rsid w:val="00460036"/>
    <w:rsid w:val="00460D7D"/>
    <w:rsid w:val="004619F9"/>
    <w:rsid w:val="0046377E"/>
    <w:rsid w:val="004660AE"/>
    <w:rsid w:val="004675F3"/>
    <w:rsid w:val="00467703"/>
    <w:rsid w:val="00467D35"/>
    <w:rsid w:val="00471DE0"/>
    <w:rsid w:val="00473ACF"/>
    <w:rsid w:val="00473B66"/>
    <w:rsid w:val="00474B18"/>
    <w:rsid w:val="00474F47"/>
    <w:rsid w:val="004755B0"/>
    <w:rsid w:val="0047568F"/>
    <w:rsid w:val="00476C59"/>
    <w:rsid w:val="00476E1D"/>
    <w:rsid w:val="00476E75"/>
    <w:rsid w:val="00477CAD"/>
    <w:rsid w:val="004812E5"/>
    <w:rsid w:val="004819AA"/>
    <w:rsid w:val="00482CB7"/>
    <w:rsid w:val="00482DB2"/>
    <w:rsid w:val="004862DA"/>
    <w:rsid w:val="004868F9"/>
    <w:rsid w:val="00487A47"/>
    <w:rsid w:val="00487F9B"/>
    <w:rsid w:val="004904A2"/>
    <w:rsid w:val="004908D3"/>
    <w:rsid w:val="00492CCA"/>
    <w:rsid w:val="00492DD9"/>
    <w:rsid w:val="00492DE9"/>
    <w:rsid w:val="0049343B"/>
    <w:rsid w:val="004935D0"/>
    <w:rsid w:val="0049386A"/>
    <w:rsid w:val="00493FC4"/>
    <w:rsid w:val="00495CAE"/>
    <w:rsid w:val="00497A82"/>
    <w:rsid w:val="004A2BE8"/>
    <w:rsid w:val="004A403B"/>
    <w:rsid w:val="004A53FD"/>
    <w:rsid w:val="004A63FC"/>
    <w:rsid w:val="004A64EA"/>
    <w:rsid w:val="004A7565"/>
    <w:rsid w:val="004B122E"/>
    <w:rsid w:val="004B131C"/>
    <w:rsid w:val="004B20DA"/>
    <w:rsid w:val="004B2D07"/>
    <w:rsid w:val="004B4396"/>
    <w:rsid w:val="004B486C"/>
    <w:rsid w:val="004B4BE3"/>
    <w:rsid w:val="004B5393"/>
    <w:rsid w:val="004C1059"/>
    <w:rsid w:val="004C1363"/>
    <w:rsid w:val="004C18FA"/>
    <w:rsid w:val="004C3E77"/>
    <w:rsid w:val="004C4CD2"/>
    <w:rsid w:val="004C5A33"/>
    <w:rsid w:val="004C6AAF"/>
    <w:rsid w:val="004D0363"/>
    <w:rsid w:val="004D094E"/>
    <w:rsid w:val="004D09DF"/>
    <w:rsid w:val="004D26CE"/>
    <w:rsid w:val="004D2D89"/>
    <w:rsid w:val="004D30EB"/>
    <w:rsid w:val="004D3914"/>
    <w:rsid w:val="004D3921"/>
    <w:rsid w:val="004D4ED5"/>
    <w:rsid w:val="004D5FDF"/>
    <w:rsid w:val="004D6061"/>
    <w:rsid w:val="004D6AF1"/>
    <w:rsid w:val="004D72E0"/>
    <w:rsid w:val="004E0F96"/>
    <w:rsid w:val="004E136D"/>
    <w:rsid w:val="004E30C5"/>
    <w:rsid w:val="004E4D45"/>
    <w:rsid w:val="004E6393"/>
    <w:rsid w:val="004E7088"/>
    <w:rsid w:val="004E7444"/>
    <w:rsid w:val="004E7606"/>
    <w:rsid w:val="004F0174"/>
    <w:rsid w:val="004F2226"/>
    <w:rsid w:val="004F3B3A"/>
    <w:rsid w:val="004F46C2"/>
    <w:rsid w:val="004F4D79"/>
    <w:rsid w:val="004F7506"/>
    <w:rsid w:val="004F7E24"/>
    <w:rsid w:val="00500850"/>
    <w:rsid w:val="0050162C"/>
    <w:rsid w:val="0050218D"/>
    <w:rsid w:val="005028E6"/>
    <w:rsid w:val="0050294A"/>
    <w:rsid w:val="00504540"/>
    <w:rsid w:val="005048C7"/>
    <w:rsid w:val="005054F7"/>
    <w:rsid w:val="00506240"/>
    <w:rsid w:val="00506F59"/>
    <w:rsid w:val="00510044"/>
    <w:rsid w:val="005103D6"/>
    <w:rsid w:val="00511049"/>
    <w:rsid w:val="00513DEC"/>
    <w:rsid w:val="005145D7"/>
    <w:rsid w:val="00514CDB"/>
    <w:rsid w:val="0051559F"/>
    <w:rsid w:val="00516129"/>
    <w:rsid w:val="00516ECD"/>
    <w:rsid w:val="00521034"/>
    <w:rsid w:val="005217AE"/>
    <w:rsid w:val="00522608"/>
    <w:rsid w:val="00523A6C"/>
    <w:rsid w:val="00524629"/>
    <w:rsid w:val="00524982"/>
    <w:rsid w:val="00525453"/>
    <w:rsid w:val="00527177"/>
    <w:rsid w:val="00531BB6"/>
    <w:rsid w:val="005327B3"/>
    <w:rsid w:val="0053295A"/>
    <w:rsid w:val="0053361F"/>
    <w:rsid w:val="00536A91"/>
    <w:rsid w:val="0054085D"/>
    <w:rsid w:val="00540D70"/>
    <w:rsid w:val="005423A0"/>
    <w:rsid w:val="0054363E"/>
    <w:rsid w:val="00543B70"/>
    <w:rsid w:val="00544420"/>
    <w:rsid w:val="005457DF"/>
    <w:rsid w:val="00546D40"/>
    <w:rsid w:val="00547763"/>
    <w:rsid w:val="00547F89"/>
    <w:rsid w:val="00551D60"/>
    <w:rsid w:val="005533FA"/>
    <w:rsid w:val="0055357E"/>
    <w:rsid w:val="005544E7"/>
    <w:rsid w:val="005549EC"/>
    <w:rsid w:val="0055568C"/>
    <w:rsid w:val="00555869"/>
    <w:rsid w:val="00555E48"/>
    <w:rsid w:val="0055733D"/>
    <w:rsid w:val="0055792F"/>
    <w:rsid w:val="0056024B"/>
    <w:rsid w:val="005610AC"/>
    <w:rsid w:val="005652C3"/>
    <w:rsid w:val="00565695"/>
    <w:rsid w:val="00565D45"/>
    <w:rsid w:val="00570B65"/>
    <w:rsid w:val="00570D8C"/>
    <w:rsid w:val="00570D9E"/>
    <w:rsid w:val="00571894"/>
    <w:rsid w:val="00571AE9"/>
    <w:rsid w:val="00571B38"/>
    <w:rsid w:val="00573122"/>
    <w:rsid w:val="00573519"/>
    <w:rsid w:val="00576312"/>
    <w:rsid w:val="005771E1"/>
    <w:rsid w:val="00577831"/>
    <w:rsid w:val="005779B5"/>
    <w:rsid w:val="00580955"/>
    <w:rsid w:val="00581507"/>
    <w:rsid w:val="005819C5"/>
    <w:rsid w:val="00581E92"/>
    <w:rsid w:val="00583601"/>
    <w:rsid w:val="00583800"/>
    <w:rsid w:val="00583FEF"/>
    <w:rsid w:val="0058505B"/>
    <w:rsid w:val="00590382"/>
    <w:rsid w:val="00590405"/>
    <w:rsid w:val="00590C16"/>
    <w:rsid w:val="00591369"/>
    <w:rsid w:val="00591A91"/>
    <w:rsid w:val="0059245A"/>
    <w:rsid w:val="00593545"/>
    <w:rsid w:val="005945C1"/>
    <w:rsid w:val="005952EF"/>
    <w:rsid w:val="00596F0F"/>
    <w:rsid w:val="00597B12"/>
    <w:rsid w:val="005A0B25"/>
    <w:rsid w:val="005A1C50"/>
    <w:rsid w:val="005A1CA3"/>
    <w:rsid w:val="005A1D43"/>
    <w:rsid w:val="005A5145"/>
    <w:rsid w:val="005A5E17"/>
    <w:rsid w:val="005A6145"/>
    <w:rsid w:val="005A6712"/>
    <w:rsid w:val="005A7A43"/>
    <w:rsid w:val="005B01FC"/>
    <w:rsid w:val="005B0529"/>
    <w:rsid w:val="005B07AC"/>
    <w:rsid w:val="005B0983"/>
    <w:rsid w:val="005B0B2F"/>
    <w:rsid w:val="005B0C70"/>
    <w:rsid w:val="005B1577"/>
    <w:rsid w:val="005B21E6"/>
    <w:rsid w:val="005B228E"/>
    <w:rsid w:val="005B25CE"/>
    <w:rsid w:val="005B41AD"/>
    <w:rsid w:val="005B67AE"/>
    <w:rsid w:val="005B6E1E"/>
    <w:rsid w:val="005C0897"/>
    <w:rsid w:val="005C0C7A"/>
    <w:rsid w:val="005C32E7"/>
    <w:rsid w:val="005C4437"/>
    <w:rsid w:val="005C4C43"/>
    <w:rsid w:val="005C7C95"/>
    <w:rsid w:val="005D1C92"/>
    <w:rsid w:val="005D317D"/>
    <w:rsid w:val="005D3BA6"/>
    <w:rsid w:val="005D46D8"/>
    <w:rsid w:val="005D47D9"/>
    <w:rsid w:val="005D5AD3"/>
    <w:rsid w:val="005D61AA"/>
    <w:rsid w:val="005E0B4B"/>
    <w:rsid w:val="005E1BFF"/>
    <w:rsid w:val="005E2026"/>
    <w:rsid w:val="005E2656"/>
    <w:rsid w:val="005E2BC3"/>
    <w:rsid w:val="005E37FD"/>
    <w:rsid w:val="005E427C"/>
    <w:rsid w:val="005E5A62"/>
    <w:rsid w:val="005E6125"/>
    <w:rsid w:val="005E7442"/>
    <w:rsid w:val="005F326C"/>
    <w:rsid w:val="005F41D2"/>
    <w:rsid w:val="005F4216"/>
    <w:rsid w:val="005F47A6"/>
    <w:rsid w:val="005F4852"/>
    <w:rsid w:val="005F5CEB"/>
    <w:rsid w:val="005F6A55"/>
    <w:rsid w:val="005F7EE6"/>
    <w:rsid w:val="00600E19"/>
    <w:rsid w:val="00602089"/>
    <w:rsid w:val="0060299A"/>
    <w:rsid w:val="00602B90"/>
    <w:rsid w:val="00603C92"/>
    <w:rsid w:val="00604B88"/>
    <w:rsid w:val="00605F7E"/>
    <w:rsid w:val="0061023B"/>
    <w:rsid w:val="00610896"/>
    <w:rsid w:val="00612531"/>
    <w:rsid w:val="00612FD9"/>
    <w:rsid w:val="0061574C"/>
    <w:rsid w:val="00616FAE"/>
    <w:rsid w:val="00620A82"/>
    <w:rsid w:val="00621E58"/>
    <w:rsid w:val="00623737"/>
    <w:rsid w:val="006242C9"/>
    <w:rsid w:val="006246FE"/>
    <w:rsid w:val="00625731"/>
    <w:rsid w:val="006260FA"/>
    <w:rsid w:val="0063008E"/>
    <w:rsid w:val="00630995"/>
    <w:rsid w:val="00630ACB"/>
    <w:rsid w:val="00630DC3"/>
    <w:rsid w:val="006313AE"/>
    <w:rsid w:val="00633848"/>
    <w:rsid w:val="00633B1F"/>
    <w:rsid w:val="0063411C"/>
    <w:rsid w:val="00635A8F"/>
    <w:rsid w:val="00635B87"/>
    <w:rsid w:val="00635EC5"/>
    <w:rsid w:val="0063623C"/>
    <w:rsid w:val="0063695F"/>
    <w:rsid w:val="006410FB"/>
    <w:rsid w:val="00641C61"/>
    <w:rsid w:val="006426F7"/>
    <w:rsid w:val="00642B58"/>
    <w:rsid w:val="00642E58"/>
    <w:rsid w:val="006433AF"/>
    <w:rsid w:val="00644219"/>
    <w:rsid w:val="006443AD"/>
    <w:rsid w:val="006458B5"/>
    <w:rsid w:val="00645BDA"/>
    <w:rsid w:val="00646433"/>
    <w:rsid w:val="00647002"/>
    <w:rsid w:val="0064789E"/>
    <w:rsid w:val="0065207B"/>
    <w:rsid w:val="0065229E"/>
    <w:rsid w:val="00652375"/>
    <w:rsid w:val="00652E35"/>
    <w:rsid w:val="00653CD4"/>
    <w:rsid w:val="00654F8A"/>
    <w:rsid w:val="006554E8"/>
    <w:rsid w:val="0065564E"/>
    <w:rsid w:val="006570D7"/>
    <w:rsid w:val="006624D5"/>
    <w:rsid w:val="006646BF"/>
    <w:rsid w:val="00664860"/>
    <w:rsid w:val="00664F17"/>
    <w:rsid w:val="00665028"/>
    <w:rsid w:val="006663D0"/>
    <w:rsid w:val="0067038F"/>
    <w:rsid w:val="006708BD"/>
    <w:rsid w:val="006715D5"/>
    <w:rsid w:val="00671B54"/>
    <w:rsid w:val="006744CE"/>
    <w:rsid w:val="00675D63"/>
    <w:rsid w:val="006761E4"/>
    <w:rsid w:val="00677A8C"/>
    <w:rsid w:val="00680EFF"/>
    <w:rsid w:val="00681173"/>
    <w:rsid w:val="00681DF6"/>
    <w:rsid w:val="0068249E"/>
    <w:rsid w:val="00682C87"/>
    <w:rsid w:val="00682FEF"/>
    <w:rsid w:val="00683E59"/>
    <w:rsid w:val="006853B0"/>
    <w:rsid w:val="0068631C"/>
    <w:rsid w:val="00687A52"/>
    <w:rsid w:val="00691650"/>
    <w:rsid w:val="006928CD"/>
    <w:rsid w:val="00693BC0"/>
    <w:rsid w:val="00693E18"/>
    <w:rsid w:val="0069554B"/>
    <w:rsid w:val="006970B1"/>
    <w:rsid w:val="006A2484"/>
    <w:rsid w:val="006A28BC"/>
    <w:rsid w:val="006A3251"/>
    <w:rsid w:val="006A52FE"/>
    <w:rsid w:val="006A7293"/>
    <w:rsid w:val="006A7CF0"/>
    <w:rsid w:val="006B0415"/>
    <w:rsid w:val="006B0A83"/>
    <w:rsid w:val="006B0BD0"/>
    <w:rsid w:val="006B0E2D"/>
    <w:rsid w:val="006B15A7"/>
    <w:rsid w:val="006B1A67"/>
    <w:rsid w:val="006B2A39"/>
    <w:rsid w:val="006B410E"/>
    <w:rsid w:val="006B4324"/>
    <w:rsid w:val="006B44A2"/>
    <w:rsid w:val="006B5424"/>
    <w:rsid w:val="006B5565"/>
    <w:rsid w:val="006B55EF"/>
    <w:rsid w:val="006B5880"/>
    <w:rsid w:val="006B661A"/>
    <w:rsid w:val="006B6CC7"/>
    <w:rsid w:val="006B7F8B"/>
    <w:rsid w:val="006C1A86"/>
    <w:rsid w:val="006C283C"/>
    <w:rsid w:val="006C317B"/>
    <w:rsid w:val="006C399D"/>
    <w:rsid w:val="006C5245"/>
    <w:rsid w:val="006C5F18"/>
    <w:rsid w:val="006C7EFF"/>
    <w:rsid w:val="006D077B"/>
    <w:rsid w:val="006D088E"/>
    <w:rsid w:val="006D0B44"/>
    <w:rsid w:val="006D208C"/>
    <w:rsid w:val="006D279D"/>
    <w:rsid w:val="006D4B9F"/>
    <w:rsid w:val="006D68C6"/>
    <w:rsid w:val="006E0D7B"/>
    <w:rsid w:val="006E0FEE"/>
    <w:rsid w:val="006E112D"/>
    <w:rsid w:val="006E2030"/>
    <w:rsid w:val="006E323B"/>
    <w:rsid w:val="006E4740"/>
    <w:rsid w:val="006E5807"/>
    <w:rsid w:val="006E5E6E"/>
    <w:rsid w:val="006E6B3A"/>
    <w:rsid w:val="006E6D2B"/>
    <w:rsid w:val="006F0922"/>
    <w:rsid w:val="006F1F0E"/>
    <w:rsid w:val="006F1FB9"/>
    <w:rsid w:val="006F25E4"/>
    <w:rsid w:val="006F46B5"/>
    <w:rsid w:val="006F46BB"/>
    <w:rsid w:val="006F4ED9"/>
    <w:rsid w:val="006F664E"/>
    <w:rsid w:val="006F6F26"/>
    <w:rsid w:val="00700F13"/>
    <w:rsid w:val="00702295"/>
    <w:rsid w:val="007050D6"/>
    <w:rsid w:val="00705896"/>
    <w:rsid w:val="0070596D"/>
    <w:rsid w:val="00705D9F"/>
    <w:rsid w:val="0070615F"/>
    <w:rsid w:val="007064F8"/>
    <w:rsid w:val="007077E6"/>
    <w:rsid w:val="00710303"/>
    <w:rsid w:val="00710768"/>
    <w:rsid w:val="007111A6"/>
    <w:rsid w:val="007111F0"/>
    <w:rsid w:val="00711261"/>
    <w:rsid w:val="0071158D"/>
    <w:rsid w:val="007122B8"/>
    <w:rsid w:val="00712399"/>
    <w:rsid w:val="00712557"/>
    <w:rsid w:val="00712D94"/>
    <w:rsid w:val="0071407B"/>
    <w:rsid w:val="0071468E"/>
    <w:rsid w:val="007149F6"/>
    <w:rsid w:val="00715D08"/>
    <w:rsid w:val="007211F6"/>
    <w:rsid w:val="0072134E"/>
    <w:rsid w:val="00721566"/>
    <w:rsid w:val="00722FD2"/>
    <w:rsid w:val="007242AC"/>
    <w:rsid w:val="0072466A"/>
    <w:rsid w:val="007257EE"/>
    <w:rsid w:val="00726BCB"/>
    <w:rsid w:val="00726DA9"/>
    <w:rsid w:val="00727595"/>
    <w:rsid w:val="00731031"/>
    <w:rsid w:val="00735DCA"/>
    <w:rsid w:val="00736D3D"/>
    <w:rsid w:val="00742E8A"/>
    <w:rsid w:val="007435B6"/>
    <w:rsid w:val="00743DC2"/>
    <w:rsid w:val="007443DF"/>
    <w:rsid w:val="00747EB9"/>
    <w:rsid w:val="00751462"/>
    <w:rsid w:val="00752227"/>
    <w:rsid w:val="007527FF"/>
    <w:rsid w:val="00754044"/>
    <w:rsid w:val="007566D6"/>
    <w:rsid w:val="00761234"/>
    <w:rsid w:val="00763110"/>
    <w:rsid w:val="00764CB6"/>
    <w:rsid w:val="00764E0A"/>
    <w:rsid w:val="0076653E"/>
    <w:rsid w:val="0076678E"/>
    <w:rsid w:val="00766F94"/>
    <w:rsid w:val="00767EAC"/>
    <w:rsid w:val="007743C7"/>
    <w:rsid w:val="007774A7"/>
    <w:rsid w:val="0078218B"/>
    <w:rsid w:val="00782258"/>
    <w:rsid w:val="007838F4"/>
    <w:rsid w:val="0078486A"/>
    <w:rsid w:val="007864BF"/>
    <w:rsid w:val="00786D67"/>
    <w:rsid w:val="00787B02"/>
    <w:rsid w:val="00790366"/>
    <w:rsid w:val="00791157"/>
    <w:rsid w:val="00792CA2"/>
    <w:rsid w:val="007946A9"/>
    <w:rsid w:val="00794790"/>
    <w:rsid w:val="0079550A"/>
    <w:rsid w:val="007A1C1A"/>
    <w:rsid w:val="007A1DA9"/>
    <w:rsid w:val="007A4AD6"/>
    <w:rsid w:val="007A53BC"/>
    <w:rsid w:val="007A6528"/>
    <w:rsid w:val="007A6C28"/>
    <w:rsid w:val="007A6DC7"/>
    <w:rsid w:val="007A775C"/>
    <w:rsid w:val="007B0649"/>
    <w:rsid w:val="007B07EA"/>
    <w:rsid w:val="007B0983"/>
    <w:rsid w:val="007B2521"/>
    <w:rsid w:val="007B318B"/>
    <w:rsid w:val="007B3691"/>
    <w:rsid w:val="007B45F3"/>
    <w:rsid w:val="007B48D2"/>
    <w:rsid w:val="007B4C99"/>
    <w:rsid w:val="007B5D99"/>
    <w:rsid w:val="007B5EED"/>
    <w:rsid w:val="007B6126"/>
    <w:rsid w:val="007B7F93"/>
    <w:rsid w:val="007B7FCB"/>
    <w:rsid w:val="007C1055"/>
    <w:rsid w:val="007C1285"/>
    <w:rsid w:val="007C26DA"/>
    <w:rsid w:val="007C3DBB"/>
    <w:rsid w:val="007C3F26"/>
    <w:rsid w:val="007C5F89"/>
    <w:rsid w:val="007C77E8"/>
    <w:rsid w:val="007D0016"/>
    <w:rsid w:val="007D02D9"/>
    <w:rsid w:val="007D02F2"/>
    <w:rsid w:val="007D21DB"/>
    <w:rsid w:val="007D34F6"/>
    <w:rsid w:val="007D3D7F"/>
    <w:rsid w:val="007D4F55"/>
    <w:rsid w:val="007D60AE"/>
    <w:rsid w:val="007D7058"/>
    <w:rsid w:val="007D7EFD"/>
    <w:rsid w:val="007E1B81"/>
    <w:rsid w:val="007E25A0"/>
    <w:rsid w:val="007E3A33"/>
    <w:rsid w:val="007E3E76"/>
    <w:rsid w:val="007E64E3"/>
    <w:rsid w:val="007E6FFE"/>
    <w:rsid w:val="007F0E2D"/>
    <w:rsid w:val="007F2EA3"/>
    <w:rsid w:val="007F50C3"/>
    <w:rsid w:val="007F5D63"/>
    <w:rsid w:val="007F62AE"/>
    <w:rsid w:val="007F6D37"/>
    <w:rsid w:val="0080061A"/>
    <w:rsid w:val="00802426"/>
    <w:rsid w:val="008045CD"/>
    <w:rsid w:val="008045D4"/>
    <w:rsid w:val="00804863"/>
    <w:rsid w:val="00804F7A"/>
    <w:rsid w:val="008059EF"/>
    <w:rsid w:val="00805A7E"/>
    <w:rsid w:val="0080665F"/>
    <w:rsid w:val="00806D5A"/>
    <w:rsid w:val="008078EA"/>
    <w:rsid w:val="00810A96"/>
    <w:rsid w:val="00811025"/>
    <w:rsid w:val="00811A26"/>
    <w:rsid w:val="008129BD"/>
    <w:rsid w:val="00812B71"/>
    <w:rsid w:val="00814753"/>
    <w:rsid w:val="00815790"/>
    <w:rsid w:val="00815F47"/>
    <w:rsid w:val="0081658E"/>
    <w:rsid w:val="00817383"/>
    <w:rsid w:val="00817AEF"/>
    <w:rsid w:val="00817CB7"/>
    <w:rsid w:val="00821582"/>
    <w:rsid w:val="00823056"/>
    <w:rsid w:val="00823C4D"/>
    <w:rsid w:val="00823F24"/>
    <w:rsid w:val="00824443"/>
    <w:rsid w:val="00824AE5"/>
    <w:rsid w:val="00825342"/>
    <w:rsid w:val="00827882"/>
    <w:rsid w:val="00827EE5"/>
    <w:rsid w:val="0083019A"/>
    <w:rsid w:val="008318E0"/>
    <w:rsid w:val="00832E03"/>
    <w:rsid w:val="00835378"/>
    <w:rsid w:val="00836124"/>
    <w:rsid w:val="00837B1E"/>
    <w:rsid w:val="008400C0"/>
    <w:rsid w:val="0084073D"/>
    <w:rsid w:val="00840D14"/>
    <w:rsid w:val="00843682"/>
    <w:rsid w:val="00844038"/>
    <w:rsid w:val="00844310"/>
    <w:rsid w:val="00845451"/>
    <w:rsid w:val="00845841"/>
    <w:rsid w:val="00845B75"/>
    <w:rsid w:val="00847660"/>
    <w:rsid w:val="008509D9"/>
    <w:rsid w:val="00850AD9"/>
    <w:rsid w:val="00851241"/>
    <w:rsid w:val="00851300"/>
    <w:rsid w:val="00852C63"/>
    <w:rsid w:val="00853F93"/>
    <w:rsid w:val="00853FEF"/>
    <w:rsid w:val="00854159"/>
    <w:rsid w:val="00854BD4"/>
    <w:rsid w:val="00855907"/>
    <w:rsid w:val="00855915"/>
    <w:rsid w:val="008576E2"/>
    <w:rsid w:val="00863C69"/>
    <w:rsid w:val="00865D5F"/>
    <w:rsid w:val="00865F73"/>
    <w:rsid w:val="00867ADE"/>
    <w:rsid w:val="00870855"/>
    <w:rsid w:val="00872A73"/>
    <w:rsid w:val="00872F72"/>
    <w:rsid w:val="00873703"/>
    <w:rsid w:val="00873B11"/>
    <w:rsid w:val="008746EC"/>
    <w:rsid w:val="00875453"/>
    <w:rsid w:val="008769F8"/>
    <w:rsid w:val="00876A11"/>
    <w:rsid w:val="00877E3C"/>
    <w:rsid w:val="0088014F"/>
    <w:rsid w:val="008806F1"/>
    <w:rsid w:val="008818AD"/>
    <w:rsid w:val="00881BC8"/>
    <w:rsid w:val="00881F6E"/>
    <w:rsid w:val="00883013"/>
    <w:rsid w:val="008849AF"/>
    <w:rsid w:val="008865AF"/>
    <w:rsid w:val="00890C49"/>
    <w:rsid w:val="00891224"/>
    <w:rsid w:val="00896F1E"/>
    <w:rsid w:val="0089754F"/>
    <w:rsid w:val="008979D3"/>
    <w:rsid w:val="008A0986"/>
    <w:rsid w:val="008A0FE8"/>
    <w:rsid w:val="008A16E6"/>
    <w:rsid w:val="008A19FE"/>
    <w:rsid w:val="008A1B68"/>
    <w:rsid w:val="008A4A59"/>
    <w:rsid w:val="008A4D5E"/>
    <w:rsid w:val="008A4E1D"/>
    <w:rsid w:val="008A52E4"/>
    <w:rsid w:val="008A6DED"/>
    <w:rsid w:val="008B001B"/>
    <w:rsid w:val="008B1976"/>
    <w:rsid w:val="008B1C67"/>
    <w:rsid w:val="008B2BED"/>
    <w:rsid w:val="008B37C1"/>
    <w:rsid w:val="008B495C"/>
    <w:rsid w:val="008B4C09"/>
    <w:rsid w:val="008B4CD0"/>
    <w:rsid w:val="008B4D19"/>
    <w:rsid w:val="008B620D"/>
    <w:rsid w:val="008B634F"/>
    <w:rsid w:val="008C0D2A"/>
    <w:rsid w:val="008C1D3B"/>
    <w:rsid w:val="008C1EA1"/>
    <w:rsid w:val="008C2542"/>
    <w:rsid w:val="008C324D"/>
    <w:rsid w:val="008C5FCF"/>
    <w:rsid w:val="008D1CE1"/>
    <w:rsid w:val="008D2E12"/>
    <w:rsid w:val="008D52FB"/>
    <w:rsid w:val="008D54D9"/>
    <w:rsid w:val="008D58B4"/>
    <w:rsid w:val="008D6FD5"/>
    <w:rsid w:val="008E01E4"/>
    <w:rsid w:val="008E238A"/>
    <w:rsid w:val="008E2604"/>
    <w:rsid w:val="008E2B00"/>
    <w:rsid w:val="008E2EF4"/>
    <w:rsid w:val="008E5213"/>
    <w:rsid w:val="008E57D7"/>
    <w:rsid w:val="008E5F69"/>
    <w:rsid w:val="008E6603"/>
    <w:rsid w:val="008E7D4F"/>
    <w:rsid w:val="008E7DD6"/>
    <w:rsid w:val="008E7F48"/>
    <w:rsid w:val="008F0611"/>
    <w:rsid w:val="008F07BD"/>
    <w:rsid w:val="008F0C6B"/>
    <w:rsid w:val="008F11E7"/>
    <w:rsid w:val="008F1CB6"/>
    <w:rsid w:val="008F28D6"/>
    <w:rsid w:val="008F2DF6"/>
    <w:rsid w:val="008F4145"/>
    <w:rsid w:val="008F4C3C"/>
    <w:rsid w:val="008F6620"/>
    <w:rsid w:val="008F7275"/>
    <w:rsid w:val="00900A00"/>
    <w:rsid w:val="00901787"/>
    <w:rsid w:val="0090446C"/>
    <w:rsid w:val="00904545"/>
    <w:rsid w:val="00904771"/>
    <w:rsid w:val="0091111B"/>
    <w:rsid w:val="00911CF4"/>
    <w:rsid w:val="00911F0A"/>
    <w:rsid w:val="00913CEF"/>
    <w:rsid w:val="00915101"/>
    <w:rsid w:val="009177CF"/>
    <w:rsid w:val="00917A55"/>
    <w:rsid w:val="009204B7"/>
    <w:rsid w:val="009209F1"/>
    <w:rsid w:val="00921AA6"/>
    <w:rsid w:val="00921C76"/>
    <w:rsid w:val="00921C98"/>
    <w:rsid w:val="0092265C"/>
    <w:rsid w:val="00922CD4"/>
    <w:rsid w:val="00923276"/>
    <w:rsid w:val="009244FF"/>
    <w:rsid w:val="0092540B"/>
    <w:rsid w:val="00926E07"/>
    <w:rsid w:val="009305D1"/>
    <w:rsid w:val="0093064A"/>
    <w:rsid w:val="00932CEE"/>
    <w:rsid w:val="009349F7"/>
    <w:rsid w:val="00935D4F"/>
    <w:rsid w:val="0093675E"/>
    <w:rsid w:val="009373BD"/>
    <w:rsid w:val="00940B44"/>
    <w:rsid w:val="00942C20"/>
    <w:rsid w:val="009439FA"/>
    <w:rsid w:val="00945B72"/>
    <w:rsid w:val="009474F0"/>
    <w:rsid w:val="00947D0C"/>
    <w:rsid w:val="00947DAF"/>
    <w:rsid w:val="009505A0"/>
    <w:rsid w:val="00951E35"/>
    <w:rsid w:val="00954802"/>
    <w:rsid w:val="00954C5D"/>
    <w:rsid w:val="00956DD9"/>
    <w:rsid w:val="00956F03"/>
    <w:rsid w:val="00957F4F"/>
    <w:rsid w:val="00961774"/>
    <w:rsid w:val="00961AEB"/>
    <w:rsid w:val="00962524"/>
    <w:rsid w:val="0096424E"/>
    <w:rsid w:val="009648CE"/>
    <w:rsid w:val="00967926"/>
    <w:rsid w:val="00967B1F"/>
    <w:rsid w:val="00970719"/>
    <w:rsid w:val="009710E4"/>
    <w:rsid w:val="00971B05"/>
    <w:rsid w:val="009728EE"/>
    <w:rsid w:val="009733C5"/>
    <w:rsid w:val="00973804"/>
    <w:rsid w:val="0097400E"/>
    <w:rsid w:val="00974CCF"/>
    <w:rsid w:val="00975E3F"/>
    <w:rsid w:val="00976844"/>
    <w:rsid w:val="00977358"/>
    <w:rsid w:val="00980AA7"/>
    <w:rsid w:val="0098188C"/>
    <w:rsid w:val="0098194F"/>
    <w:rsid w:val="00982068"/>
    <w:rsid w:val="00982591"/>
    <w:rsid w:val="009836AF"/>
    <w:rsid w:val="009842DB"/>
    <w:rsid w:val="009851DC"/>
    <w:rsid w:val="00985ADE"/>
    <w:rsid w:val="00990606"/>
    <w:rsid w:val="00991CFD"/>
    <w:rsid w:val="00992BAB"/>
    <w:rsid w:val="00992F3E"/>
    <w:rsid w:val="00994979"/>
    <w:rsid w:val="009965D6"/>
    <w:rsid w:val="00996BE1"/>
    <w:rsid w:val="00997F36"/>
    <w:rsid w:val="00997F57"/>
    <w:rsid w:val="009A02EA"/>
    <w:rsid w:val="009A1A2C"/>
    <w:rsid w:val="009A1B49"/>
    <w:rsid w:val="009A2217"/>
    <w:rsid w:val="009A3292"/>
    <w:rsid w:val="009A4E67"/>
    <w:rsid w:val="009A5497"/>
    <w:rsid w:val="009A7C3F"/>
    <w:rsid w:val="009B06B8"/>
    <w:rsid w:val="009B0BD3"/>
    <w:rsid w:val="009B0D00"/>
    <w:rsid w:val="009B143E"/>
    <w:rsid w:val="009B1CCB"/>
    <w:rsid w:val="009B3815"/>
    <w:rsid w:val="009B3CBC"/>
    <w:rsid w:val="009B4540"/>
    <w:rsid w:val="009B529A"/>
    <w:rsid w:val="009B5AF5"/>
    <w:rsid w:val="009C000C"/>
    <w:rsid w:val="009C02BA"/>
    <w:rsid w:val="009C0985"/>
    <w:rsid w:val="009C210D"/>
    <w:rsid w:val="009C2A03"/>
    <w:rsid w:val="009C327F"/>
    <w:rsid w:val="009C4AB7"/>
    <w:rsid w:val="009C4B98"/>
    <w:rsid w:val="009C62DE"/>
    <w:rsid w:val="009C7D07"/>
    <w:rsid w:val="009C7DF9"/>
    <w:rsid w:val="009D0DC4"/>
    <w:rsid w:val="009D1610"/>
    <w:rsid w:val="009D35BA"/>
    <w:rsid w:val="009D3F66"/>
    <w:rsid w:val="009D4544"/>
    <w:rsid w:val="009D4808"/>
    <w:rsid w:val="009D5AA7"/>
    <w:rsid w:val="009D790B"/>
    <w:rsid w:val="009E3FF6"/>
    <w:rsid w:val="009E43E7"/>
    <w:rsid w:val="009E4BE7"/>
    <w:rsid w:val="009E7792"/>
    <w:rsid w:val="009E7F10"/>
    <w:rsid w:val="009F024F"/>
    <w:rsid w:val="009F0DCF"/>
    <w:rsid w:val="009F2EEA"/>
    <w:rsid w:val="009F3823"/>
    <w:rsid w:val="009F52E7"/>
    <w:rsid w:val="009F570B"/>
    <w:rsid w:val="009F6F43"/>
    <w:rsid w:val="009F7159"/>
    <w:rsid w:val="009F7DBD"/>
    <w:rsid w:val="00A0050B"/>
    <w:rsid w:val="00A05DEE"/>
    <w:rsid w:val="00A062B4"/>
    <w:rsid w:val="00A06F82"/>
    <w:rsid w:val="00A11196"/>
    <w:rsid w:val="00A122B9"/>
    <w:rsid w:val="00A126C8"/>
    <w:rsid w:val="00A1305F"/>
    <w:rsid w:val="00A13873"/>
    <w:rsid w:val="00A140F1"/>
    <w:rsid w:val="00A14CBD"/>
    <w:rsid w:val="00A16E42"/>
    <w:rsid w:val="00A21C90"/>
    <w:rsid w:val="00A22932"/>
    <w:rsid w:val="00A2300D"/>
    <w:rsid w:val="00A23268"/>
    <w:rsid w:val="00A25547"/>
    <w:rsid w:val="00A261AA"/>
    <w:rsid w:val="00A27D29"/>
    <w:rsid w:val="00A3146D"/>
    <w:rsid w:val="00A3198B"/>
    <w:rsid w:val="00A31EB1"/>
    <w:rsid w:val="00A3234D"/>
    <w:rsid w:val="00A32E25"/>
    <w:rsid w:val="00A33C98"/>
    <w:rsid w:val="00A33CE9"/>
    <w:rsid w:val="00A356AA"/>
    <w:rsid w:val="00A35BC4"/>
    <w:rsid w:val="00A36C17"/>
    <w:rsid w:val="00A36CE0"/>
    <w:rsid w:val="00A37258"/>
    <w:rsid w:val="00A40E10"/>
    <w:rsid w:val="00A424A6"/>
    <w:rsid w:val="00A466D7"/>
    <w:rsid w:val="00A46F9F"/>
    <w:rsid w:val="00A51FBA"/>
    <w:rsid w:val="00A52998"/>
    <w:rsid w:val="00A53085"/>
    <w:rsid w:val="00A53463"/>
    <w:rsid w:val="00A553C7"/>
    <w:rsid w:val="00A56464"/>
    <w:rsid w:val="00A6027B"/>
    <w:rsid w:val="00A60A44"/>
    <w:rsid w:val="00A60B13"/>
    <w:rsid w:val="00A61B41"/>
    <w:rsid w:val="00A625AA"/>
    <w:rsid w:val="00A636D2"/>
    <w:rsid w:val="00A650B4"/>
    <w:rsid w:val="00A65B83"/>
    <w:rsid w:val="00A70F9C"/>
    <w:rsid w:val="00A70FDD"/>
    <w:rsid w:val="00A71CEB"/>
    <w:rsid w:val="00A72B64"/>
    <w:rsid w:val="00A75AF2"/>
    <w:rsid w:val="00A76266"/>
    <w:rsid w:val="00A80A58"/>
    <w:rsid w:val="00A81F84"/>
    <w:rsid w:val="00A827B5"/>
    <w:rsid w:val="00A844CF"/>
    <w:rsid w:val="00A85202"/>
    <w:rsid w:val="00A85EF4"/>
    <w:rsid w:val="00A86963"/>
    <w:rsid w:val="00A87AE3"/>
    <w:rsid w:val="00A90302"/>
    <w:rsid w:val="00A93FDE"/>
    <w:rsid w:val="00A94026"/>
    <w:rsid w:val="00A94070"/>
    <w:rsid w:val="00A94659"/>
    <w:rsid w:val="00A965E7"/>
    <w:rsid w:val="00A976A7"/>
    <w:rsid w:val="00AA0E8E"/>
    <w:rsid w:val="00AA18BE"/>
    <w:rsid w:val="00AA20CF"/>
    <w:rsid w:val="00AA4DF6"/>
    <w:rsid w:val="00AA4E38"/>
    <w:rsid w:val="00AA4F1E"/>
    <w:rsid w:val="00AA7C9D"/>
    <w:rsid w:val="00AB0914"/>
    <w:rsid w:val="00AB13C9"/>
    <w:rsid w:val="00AB457E"/>
    <w:rsid w:val="00AB59D1"/>
    <w:rsid w:val="00AB5AE5"/>
    <w:rsid w:val="00AB6BF2"/>
    <w:rsid w:val="00AB762B"/>
    <w:rsid w:val="00AB7E7E"/>
    <w:rsid w:val="00AC0903"/>
    <w:rsid w:val="00AC0A89"/>
    <w:rsid w:val="00AC0C10"/>
    <w:rsid w:val="00AC209D"/>
    <w:rsid w:val="00AC323F"/>
    <w:rsid w:val="00AC3755"/>
    <w:rsid w:val="00AC3E15"/>
    <w:rsid w:val="00AC409B"/>
    <w:rsid w:val="00AC453F"/>
    <w:rsid w:val="00AC5387"/>
    <w:rsid w:val="00AC6017"/>
    <w:rsid w:val="00AC6C36"/>
    <w:rsid w:val="00AD1654"/>
    <w:rsid w:val="00AD2A4A"/>
    <w:rsid w:val="00AD3A18"/>
    <w:rsid w:val="00AD3E4E"/>
    <w:rsid w:val="00AD45C3"/>
    <w:rsid w:val="00AE0A1A"/>
    <w:rsid w:val="00AE1221"/>
    <w:rsid w:val="00AE16E1"/>
    <w:rsid w:val="00AE2259"/>
    <w:rsid w:val="00AF01D2"/>
    <w:rsid w:val="00AF089F"/>
    <w:rsid w:val="00AF19C4"/>
    <w:rsid w:val="00AF2A8F"/>
    <w:rsid w:val="00AF3D3D"/>
    <w:rsid w:val="00AF3D44"/>
    <w:rsid w:val="00AF62ED"/>
    <w:rsid w:val="00AF6D86"/>
    <w:rsid w:val="00AF7116"/>
    <w:rsid w:val="00B001E9"/>
    <w:rsid w:val="00B0161C"/>
    <w:rsid w:val="00B0185F"/>
    <w:rsid w:val="00B031A1"/>
    <w:rsid w:val="00B10255"/>
    <w:rsid w:val="00B11A22"/>
    <w:rsid w:val="00B11B78"/>
    <w:rsid w:val="00B122E9"/>
    <w:rsid w:val="00B146FA"/>
    <w:rsid w:val="00B1585A"/>
    <w:rsid w:val="00B15DCF"/>
    <w:rsid w:val="00B2097F"/>
    <w:rsid w:val="00B217D4"/>
    <w:rsid w:val="00B21BDA"/>
    <w:rsid w:val="00B22B8B"/>
    <w:rsid w:val="00B23D33"/>
    <w:rsid w:val="00B255FF"/>
    <w:rsid w:val="00B26EF3"/>
    <w:rsid w:val="00B322FC"/>
    <w:rsid w:val="00B32D5B"/>
    <w:rsid w:val="00B335DC"/>
    <w:rsid w:val="00B34255"/>
    <w:rsid w:val="00B409B2"/>
    <w:rsid w:val="00B415B8"/>
    <w:rsid w:val="00B41602"/>
    <w:rsid w:val="00B42214"/>
    <w:rsid w:val="00B42426"/>
    <w:rsid w:val="00B451B8"/>
    <w:rsid w:val="00B453E8"/>
    <w:rsid w:val="00B50534"/>
    <w:rsid w:val="00B5134F"/>
    <w:rsid w:val="00B51676"/>
    <w:rsid w:val="00B51713"/>
    <w:rsid w:val="00B52AA1"/>
    <w:rsid w:val="00B52DC6"/>
    <w:rsid w:val="00B55F1A"/>
    <w:rsid w:val="00B56007"/>
    <w:rsid w:val="00B560AA"/>
    <w:rsid w:val="00B57116"/>
    <w:rsid w:val="00B6085E"/>
    <w:rsid w:val="00B61268"/>
    <w:rsid w:val="00B61390"/>
    <w:rsid w:val="00B61538"/>
    <w:rsid w:val="00B61AD2"/>
    <w:rsid w:val="00B62502"/>
    <w:rsid w:val="00B62972"/>
    <w:rsid w:val="00B62D8F"/>
    <w:rsid w:val="00B67085"/>
    <w:rsid w:val="00B700AF"/>
    <w:rsid w:val="00B7638A"/>
    <w:rsid w:val="00B81A0C"/>
    <w:rsid w:val="00B84721"/>
    <w:rsid w:val="00B86339"/>
    <w:rsid w:val="00B87235"/>
    <w:rsid w:val="00B90208"/>
    <w:rsid w:val="00B90321"/>
    <w:rsid w:val="00B91086"/>
    <w:rsid w:val="00B9161A"/>
    <w:rsid w:val="00B91D86"/>
    <w:rsid w:val="00B921B7"/>
    <w:rsid w:val="00B93B10"/>
    <w:rsid w:val="00B93D69"/>
    <w:rsid w:val="00B94ACC"/>
    <w:rsid w:val="00B958E5"/>
    <w:rsid w:val="00B95ED5"/>
    <w:rsid w:val="00B9617D"/>
    <w:rsid w:val="00B97016"/>
    <w:rsid w:val="00B97307"/>
    <w:rsid w:val="00BA0A4C"/>
    <w:rsid w:val="00BA0B10"/>
    <w:rsid w:val="00BA0C82"/>
    <w:rsid w:val="00BA100E"/>
    <w:rsid w:val="00BA1DE7"/>
    <w:rsid w:val="00BA1FF5"/>
    <w:rsid w:val="00BA2BE3"/>
    <w:rsid w:val="00BA302A"/>
    <w:rsid w:val="00BA35D2"/>
    <w:rsid w:val="00BA3FD4"/>
    <w:rsid w:val="00BA6080"/>
    <w:rsid w:val="00BA6874"/>
    <w:rsid w:val="00BA793F"/>
    <w:rsid w:val="00BA7BF5"/>
    <w:rsid w:val="00BA7FC0"/>
    <w:rsid w:val="00BB0987"/>
    <w:rsid w:val="00BB0A03"/>
    <w:rsid w:val="00BB0D79"/>
    <w:rsid w:val="00BB273C"/>
    <w:rsid w:val="00BB419A"/>
    <w:rsid w:val="00BB4360"/>
    <w:rsid w:val="00BB4A9E"/>
    <w:rsid w:val="00BB6329"/>
    <w:rsid w:val="00BB64F2"/>
    <w:rsid w:val="00BC02B5"/>
    <w:rsid w:val="00BC0916"/>
    <w:rsid w:val="00BC0BB1"/>
    <w:rsid w:val="00BC10D1"/>
    <w:rsid w:val="00BC119F"/>
    <w:rsid w:val="00BC154E"/>
    <w:rsid w:val="00BC1A1A"/>
    <w:rsid w:val="00BC2A0B"/>
    <w:rsid w:val="00BC43EE"/>
    <w:rsid w:val="00BC44C8"/>
    <w:rsid w:val="00BC653B"/>
    <w:rsid w:val="00BC672A"/>
    <w:rsid w:val="00BD1E6C"/>
    <w:rsid w:val="00BD518E"/>
    <w:rsid w:val="00BE2B5D"/>
    <w:rsid w:val="00BE2C05"/>
    <w:rsid w:val="00BE3DE7"/>
    <w:rsid w:val="00BE4711"/>
    <w:rsid w:val="00BE4F41"/>
    <w:rsid w:val="00BE65FE"/>
    <w:rsid w:val="00BE6A21"/>
    <w:rsid w:val="00BE7CCD"/>
    <w:rsid w:val="00BF3050"/>
    <w:rsid w:val="00BF3DAE"/>
    <w:rsid w:val="00BF4117"/>
    <w:rsid w:val="00BF47FC"/>
    <w:rsid w:val="00BF48E5"/>
    <w:rsid w:val="00BF6B04"/>
    <w:rsid w:val="00BF7E63"/>
    <w:rsid w:val="00C00D7B"/>
    <w:rsid w:val="00C01AC5"/>
    <w:rsid w:val="00C0248A"/>
    <w:rsid w:val="00C026B7"/>
    <w:rsid w:val="00C0543B"/>
    <w:rsid w:val="00C07945"/>
    <w:rsid w:val="00C07C8F"/>
    <w:rsid w:val="00C106D5"/>
    <w:rsid w:val="00C10C65"/>
    <w:rsid w:val="00C10DBD"/>
    <w:rsid w:val="00C11823"/>
    <w:rsid w:val="00C1349C"/>
    <w:rsid w:val="00C134FD"/>
    <w:rsid w:val="00C15BB3"/>
    <w:rsid w:val="00C16FA3"/>
    <w:rsid w:val="00C17BFC"/>
    <w:rsid w:val="00C20C13"/>
    <w:rsid w:val="00C20C21"/>
    <w:rsid w:val="00C20C80"/>
    <w:rsid w:val="00C217E9"/>
    <w:rsid w:val="00C22676"/>
    <w:rsid w:val="00C22B3C"/>
    <w:rsid w:val="00C232BC"/>
    <w:rsid w:val="00C2439D"/>
    <w:rsid w:val="00C246DC"/>
    <w:rsid w:val="00C24DBA"/>
    <w:rsid w:val="00C27418"/>
    <w:rsid w:val="00C27EAD"/>
    <w:rsid w:val="00C330CF"/>
    <w:rsid w:val="00C35980"/>
    <w:rsid w:val="00C36335"/>
    <w:rsid w:val="00C37FD8"/>
    <w:rsid w:val="00C44010"/>
    <w:rsid w:val="00C4474C"/>
    <w:rsid w:val="00C44B7E"/>
    <w:rsid w:val="00C46A10"/>
    <w:rsid w:val="00C5008C"/>
    <w:rsid w:val="00C50DB2"/>
    <w:rsid w:val="00C510F6"/>
    <w:rsid w:val="00C51195"/>
    <w:rsid w:val="00C51B4B"/>
    <w:rsid w:val="00C529E8"/>
    <w:rsid w:val="00C54B01"/>
    <w:rsid w:val="00C57042"/>
    <w:rsid w:val="00C57365"/>
    <w:rsid w:val="00C57CA9"/>
    <w:rsid w:val="00C608EA"/>
    <w:rsid w:val="00C62B29"/>
    <w:rsid w:val="00C63EAF"/>
    <w:rsid w:val="00C6445B"/>
    <w:rsid w:val="00C64E03"/>
    <w:rsid w:val="00C65095"/>
    <w:rsid w:val="00C65AD8"/>
    <w:rsid w:val="00C671CD"/>
    <w:rsid w:val="00C71B86"/>
    <w:rsid w:val="00C71C51"/>
    <w:rsid w:val="00C71C72"/>
    <w:rsid w:val="00C73D10"/>
    <w:rsid w:val="00C7585C"/>
    <w:rsid w:val="00C76522"/>
    <w:rsid w:val="00C80009"/>
    <w:rsid w:val="00C82F82"/>
    <w:rsid w:val="00C83A56"/>
    <w:rsid w:val="00C84712"/>
    <w:rsid w:val="00C85D38"/>
    <w:rsid w:val="00C86508"/>
    <w:rsid w:val="00C87AE1"/>
    <w:rsid w:val="00C90FA1"/>
    <w:rsid w:val="00C92E04"/>
    <w:rsid w:val="00C92E95"/>
    <w:rsid w:val="00C931FC"/>
    <w:rsid w:val="00C9572A"/>
    <w:rsid w:val="00C95946"/>
    <w:rsid w:val="00CA0A91"/>
    <w:rsid w:val="00CA2068"/>
    <w:rsid w:val="00CA288C"/>
    <w:rsid w:val="00CA4C36"/>
    <w:rsid w:val="00CA550B"/>
    <w:rsid w:val="00CA6497"/>
    <w:rsid w:val="00CA6DE1"/>
    <w:rsid w:val="00CA746A"/>
    <w:rsid w:val="00CB0815"/>
    <w:rsid w:val="00CB0A3E"/>
    <w:rsid w:val="00CB0F13"/>
    <w:rsid w:val="00CB3AE9"/>
    <w:rsid w:val="00CB4E30"/>
    <w:rsid w:val="00CB4EC9"/>
    <w:rsid w:val="00CB6D91"/>
    <w:rsid w:val="00CB784E"/>
    <w:rsid w:val="00CC0254"/>
    <w:rsid w:val="00CC070A"/>
    <w:rsid w:val="00CC0C84"/>
    <w:rsid w:val="00CC0F48"/>
    <w:rsid w:val="00CC113C"/>
    <w:rsid w:val="00CC5363"/>
    <w:rsid w:val="00CC64D5"/>
    <w:rsid w:val="00CC68E3"/>
    <w:rsid w:val="00CD0163"/>
    <w:rsid w:val="00CD0CCF"/>
    <w:rsid w:val="00CD0E75"/>
    <w:rsid w:val="00CD13C5"/>
    <w:rsid w:val="00CD182B"/>
    <w:rsid w:val="00CD241B"/>
    <w:rsid w:val="00CD489F"/>
    <w:rsid w:val="00CD6AB3"/>
    <w:rsid w:val="00CE1091"/>
    <w:rsid w:val="00CE1BFD"/>
    <w:rsid w:val="00CE1CED"/>
    <w:rsid w:val="00CE2854"/>
    <w:rsid w:val="00CE3D59"/>
    <w:rsid w:val="00CE4131"/>
    <w:rsid w:val="00CE456F"/>
    <w:rsid w:val="00CE47A2"/>
    <w:rsid w:val="00CE5749"/>
    <w:rsid w:val="00CE6474"/>
    <w:rsid w:val="00CE6593"/>
    <w:rsid w:val="00CE66DF"/>
    <w:rsid w:val="00CE6A70"/>
    <w:rsid w:val="00CE7625"/>
    <w:rsid w:val="00CF05F1"/>
    <w:rsid w:val="00CF0B44"/>
    <w:rsid w:val="00CF18FA"/>
    <w:rsid w:val="00CF231B"/>
    <w:rsid w:val="00CF34EA"/>
    <w:rsid w:val="00CF41F2"/>
    <w:rsid w:val="00CF654A"/>
    <w:rsid w:val="00D0169F"/>
    <w:rsid w:val="00D01BEF"/>
    <w:rsid w:val="00D01F1B"/>
    <w:rsid w:val="00D0459D"/>
    <w:rsid w:val="00D04E4A"/>
    <w:rsid w:val="00D062D7"/>
    <w:rsid w:val="00D0632D"/>
    <w:rsid w:val="00D06F3B"/>
    <w:rsid w:val="00D10FBD"/>
    <w:rsid w:val="00D110C3"/>
    <w:rsid w:val="00D12980"/>
    <w:rsid w:val="00D13898"/>
    <w:rsid w:val="00D13C4E"/>
    <w:rsid w:val="00D14503"/>
    <w:rsid w:val="00D14E34"/>
    <w:rsid w:val="00D16481"/>
    <w:rsid w:val="00D169D0"/>
    <w:rsid w:val="00D16B70"/>
    <w:rsid w:val="00D20139"/>
    <w:rsid w:val="00D20D17"/>
    <w:rsid w:val="00D20FF3"/>
    <w:rsid w:val="00D210A7"/>
    <w:rsid w:val="00D21E31"/>
    <w:rsid w:val="00D22E7C"/>
    <w:rsid w:val="00D23EFA"/>
    <w:rsid w:val="00D24AF8"/>
    <w:rsid w:val="00D259AA"/>
    <w:rsid w:val="00D26E63"/>
    <w:rsid w:val="00D2739A"/>
    <w:rsid w:val="00D3011F"/>
    <w:rsid w:val="00D31DA9"/>
    <w:rsid w:val="00D31DAA"/>
    <w:rsid w:val="00D32E99"/>
    <w:rsid w:val="00D33EF7"/>
    <w:rsid w:val="00D351AA"/>
    <w:rsid w:val="00D36ED9"/>
    <w:rsid w:val="00D406E6"/>
    <w:rsid w:val="00D4080D"/>
    <w:rsid w:val="00D412B2"/>
    <w:rsid w:val="00D43CF7"/>
    <w:rsid w:val="00D45279"/>
    <w:rsid w:val="00D45D60"/>
    <w:rsid w:val="00D46C8F"/>
    <w:rsid w:val="00D52F5A"/>
    <w:rsid w:val="00D54753"/>
    <w:rsid w:val="00D55B19"/>
    <w:rsid w:val="00D5671C"/>
    <w:rsid w:val="00D569C5"/>
    <w:rsid w:val="00D6025C"/>
    <w:rsid w:val="00D616F1"/>
    <w:rsid w:val="00D652D3"/>
    <w:rsid w:val="00D666AB"/>
    <w:rsid w:val="00D73376"/>
    <w:rsid w:val="00D743EA"/>
    <w:rsid w:val="00D74A81"/>
    <w:rsid w:val="00D76F41"/>
    <w:rsid w:val="00D77E8A"/>
    <w:rsid w:val="00D8235E"/>
    <w:rsid w:val="00D849F8"/>
    <w:rsid w:val="00D84ECA"/>
    <w:rsid w:val="00D9069C"/>
    <w:rsid w:val="00D9117D"/>
    <w:rsid w:val="00D92471"/>
    <w:rsid w:val="00D92693"/>
    <w:rsid w:val="00D937E3"/>
    <w:rsid w:val="00D93800"/>
    <w:rsid w:val="00D93DCD"/>
    <w:rsid w:val="00D961CB"/>
    <w:rsid w:val="00D96383"/>
    <w:rsid w:val="00D97822"/>
    <w:rsid w:val="00DA0EB7"/>
    <w:rsid w:val="00DA2B79"/>
    <w:rsid w:val="00DA403A"/>
    <w:rsid w:val="00DA42C1"/>
    <w:rsid w:val="00DA44CC"/>
    <w:rsid w:val="00DA5CD4"/>
    <w:rsid w:val="00DA63FD"/>
    <w:rsid w:val="00DA6850"/>
    <w:rsid w:val="00DA6FB4"/>
    <w:rsid w:val="00DA733F"/>
    <w:rsid w:val="00DA7F3C"/>
    <w:rsid w:val="00DB022A"/>
    <w:rsid w:val="00DB11D7"/>
    <w:rsid w:val="00DB21A5"/>
    <w:rsid w:val="00DB291A"/>
    <w:rsid w:val="00DB2CEE"/>
    <w:rsid w:val="00DB3360"/>
    <w:rsid w:val="00DB3B07"/>
    <w:rsid w:val="00DB4347"/>
    <w:rsid w:val="00DB4D9B"/>
    <w:rsid w:val="00DB57F1"/>
    <w:rsid w:val="00DB5867"/>
    <w:rsid w:val="00DB66B3"/>
    <w:rsid w:val="00DB6B64"/>
    <w:rsid w:val="00DC09C1"/>
    <w:rsid w:val="00DC1623"/>
    <w:rsid w:val="00DC1745"/>
    <w:rsid w:val="00DC215D"/>
    <w:rsid w:val="00DC33C5"/>
    <w:rsid w:val="00DC344C"/>
    <w:rsid w:val="00DC4099"/>
    <w:rsid w:val="00DC5873"/>
    <w:rsid w:val="00DC5B1A"/>
    <w:rsid w:val="00DC66F0"/>
    <w:rsid w:val="00DC701F"/>
    <w:rsid w:val="00DC7538"/>
    <w:rsid w:val="00DC7DDA"/>
    <w:rsid w:val="00DD0695"/>
    <w:rsid w:val="00DD094E"/>
    <w:rsid w:val="00DD13AE"/>
    <w:rsid w:val="00DD1F3B"/>
    <w:rsid w:val="00DD2DC2"/>
    <w:rsid w:val="00DD3D29"/>
    <w:rsid w:val="00DD55E6"/>
    <w:rsid w:val="00DD5AD2"/>
    <w:rsid w:val="00DE2C02"/>
    <w:rsid w:val="00DE2CC5"/>
    <w:rsid w:val="00DE2D2F"/>
    <w:rsid w:val="00DE302F"/>
    <w:rsid w:val="00DE58B4"/>
    <w:rsid w:val="00DE5ECB"/>
    <w:rsid w:val="00DE6B64"/>
    <w:rsid w:val="00DF01CB"/>
    <w:rsid w:val="00DF18F4"/>
    <w:rsid w:val="00DF2A7C"/>
    <w:rsid w:val="00DF4514"/>
    <w:rsid w:val="00DF4A9E"/>
    <w:rsid w:val="00DF51BB"/>
    <w:rsid w:val="00DF5AE2"/>
    <w:rsid w:val="00DF5CFD"/>
    <w:rsid w:val="00DF6D83"/>
    <w:rsid w:val="00DF7617"/>
    <w:rsid w:val="00DF77B4"/>
    <w:rsid w:val="00E027A9"/>
    <w:rsid w:val="00E0351C"/>
    <w:rsid w:val="00E03CE4"/>
    <w:rsid w:val="00E04A47"/>
    <w:rsid w:val="00E067B5"/>
    <w:rsid w:val="00E069CB"/>
    <w:rsid w:val="00E075AC"/>
    <w:rsid w:val="00E109AA"/>
    <w:rsid w:val="00E11E1D"/>
    <w:rsid w:val="00E1284B"/>
    <w:rsid w:val="00E12ABE"/>
    <w:rsid w:val="00E12CDD"/>
    <w:rsid w:val="00E1310D"/>
    <w:rsid w:val="00E1335D"/>
    <w:rsid w:val="00E13A60"/>
    <w:rsid w:val="00E13E58"/>
    <w:rsid w:val="00E1410C"/>
    <w:rsid w:val="00E1417C"/>
    <w:rsid w:val="00E14473"/>
    <w:rsid w:val="00E205F8"/>
    <w:rsid w:val="00E21D50"/>
    <w:rsid w:val="00E22B26"/>
    <w:rsid w:val="00E238B9"/>
    <w:rsid w:val="00E24EA3"/>
    <w:rsid w:val="00E2515F"/>
    <w:rsid w:val="00E252B7"/>
    <w:rsid w:val="00E25CCE"/>
    <w:rsid w:val="00E26A17"/>
    <w:rsid w:val="00E26F35"/>
    <w:rsid w:val="00E2741F"/>
    <w:rsid w:val="00E314EC"/>
    <w:rsid w:val="00E3275F"/>
    <w:rsid w:val="00E32ABB"/>
    <w:rsid w:val="00E35024"/>
    <w:rsid w:val="00E36582"/>
    <w:rsid w:val="00E37ECA"/>
    <w:rsid w:val="00E37EE6"/>
    <w:rsid w:val="00E40C1B"/>
    <w:rsid w:val="00E41BD2"/>
    <w:rsid w:val="00E437D7"/>
    <w:rsid w:val="00E4492E"/>
    <w:rsid w:val="00E459E5"/>
    <w:rsid w:val="00E45A9B"/>
    <w:rsid w:val="00E47604"/>
    <w:rsid w:val="00E47F99"/>
    <w:rsid w:val="00E5172D"/>
    <w:rsid w:val="00E51852"/>
    <w:rsid w:val="00E530D6"/>
    <w:rsid w:val="00E538FB"/>
    <w:rsid w:val="00E5435F"/>
    <w:rsid w:val="00E57083"/>
    <w:rsid w:val="00E57A6D"/>
    <w:rsid w:val="00E57FE6"/>
    <w:rsid w:val="00E6124C"/>
    <w:rsid w:val="00E61E6A"/>
    <w:rsid w:val="00E62316"/>
    <w:rsid w:val="00E62409"/>
    <w:rsid w:val="00E62E7F"/>
    <w:rsid w:val="00E64922"/>
    <w:rsid w:val="00E64E31"/>
    <w:rsid w:val="00E6773A"/>
    <w:rsid w:val="00E6791A"/>
    <w:rsid w:val="00E7038D"/>
    <w:rsid w:val="00E71929"/>
    <w:rsid w:val="00E71F45"/>
    <w:rsid w:val="00E72481"/>
    <w:rsid w:val="00E725C1"/>
    <w:rsid w:val="00E726C6"/>
    <w:rsid w:val="00E730C2"/>
    <w:rsid w:val="00E7354C"/>
    <w:rsid w:val="00E73E20"/>
    <w:rsid w:val="00E73E57"/>
    <w:rsid w:val="00E74B1C"/>
    <w:rsid w:val="00E7710B"/>
    <w:rsid w:val="00E81ED4"/>
    <w:rsid w:val="00E841B1"/>
    <w:rsid w:val="00E8434B"/>
    <w:rsid w:val="00E84FBB"/>
    <w:rsid w:val="00E8602F"/>
    <w:rsid w:val="00E86323"/>
    <w:rsid w:val="00E863A6"/>
    <w:rsid w:val="00E868FF"/>
    <w:rsid w:val="00E9064A"/>
    <w:rsid w:val="00E90784"/>
    <w:rsid w:val="00E92A96"/>
    <w:rsid w:val="00E94DFA"/>
    <w:rsid w:val="00E954E9"/>
    <w:rsid w:val="00E964A0"/>
    <w:rsid w:val="00E969A0"/>
    <w:rsid w:val="00E973A6"/>
    <w:rsid w:val="00E97C45"/>
    <w:rsid w:val="00EA0E11"/>
    <w:rsid w:val="00EA1EB5"/>
    <w:rsid w:val="00EA28C4"/>
    <w:rsid w:val="00EA3DA3"/>
    <w:rsid w:val="00EA3DD1"/>
    <w:rsid w:val="00EA4475"/>
    <w:rsid w:val="00EA731D"/>
    <w:rsid w:val="00EA7C56"/>
    <w:rsid w:val="00EA7D0A"/>
    <w:rsid w:val="00EB2B4C"/>
    <w:rsid w:val="00EB3332"/>
    <w:rsid w:val="00EB37EB"/>
    <w:rsid w:val="00EB3A33"/>
    <w:rsid w:val="00EB3D01"/>
    <w:rsid w:val="00EB4512"/>
    <w:rsid w:val="00EB59C6"/>
    <w:rsid w:val="00EB5CE8"/>
    <w:rsid w:val="00EB7CE3"/>
    <w:rsid w:val="00EC058E"/>
    <w:rsid w:val="00EC06D3"/>
    <w:rsid w:val="00EC082E"/>
    <w:rsid w:val="00EC1FF9"/>
    <w:rsid w:val="00EC2931"/>
    <w:rsid w:val="00EC3829"/>
    <w:rsid w:val="00EC3D82"/>
    <w:rsid w:val="00EC3D9D"/>
    <w:rsid w:val="00EC4307"/>
    <w:rsid w:val="00EC4576"/>
    <w:rsid w:val="00EC4BDA"/>
    <w:rsid w:val="00EC5401"/>
    <w:rsid w:val="00EC5D71"/>
    <w:rsid w:val="00EC5EDA"/>
    <w:rsid w:val="00EC5F05"/>
    <w:rsid w:val="00EC67C2"/>
    <w:rsid w:val="00ED0F08"/>
    <w:rsid w:val="00ED1CFA"/>
    <w:rsid w:val="00ED2707"/>
    <w:rsid w:val="00ED2F06"/>
    <w:rsid w:val="00ED35B4"/>
    <w:rsid w:val="00ED43B4"/>
    <w:rsid w:val="00ED5E1A"/>
    <w:rsid w:val="00ED7DC6"/>
    <w:rsid w:val="00EE2727"/>
    <w:rsid w:val="00EE393D"/>
    <w:rsid w:val="00EE3B48"/>
    <w:rsid w:val="00EE3F04"/>
    <w:rsid w:val="00EE67CA"/>
    <w:rsid w:val="00EE6E72"/>
    <w:rsid w:val="00EE7BA5"/>
    <w:rsid w:val="00EF00F5"/>
    <w:rsid w:val="00EF07AC"/>
    <w:rsid w:val="00EF0B17"/>
    <w:rsid w:val="00EF0CF2"/>
    <w:rsid w:val="00EF2129"/>
    <w:rsid w:val="00EF3927"/>
    <w:rsid w:val="00EF43B6"/>
    <w:rsid w:val="00EF61C8"/>
    <w:rsid w:val="00EF62CC"/>
    <w:rsid w:val="00F0029B"/>
    <w:rsid w:val="00F01CDE"/>
    <w:rsid w:val="00F03921"/>
    <w:rsid w:val="00F03B0A"/>
    <w:rsid w:val="00F04876"/>
    <w:rsid w:val="00F04D6B"/>
    <w:rsid w:val="00F04E70"/>
    <w:rsid w:val="00F07F93"/>
    <w:rsid w:val="00F10F45"/>
    <w:rsid w:val="00F118D4"/>
    <w:rsid w:val="00F12175"/>
    <w:rsid w:val="00F121DD"/>
    <w:rsid w:val="00F129FB"/>
    <w:rsid w:val="00F13286"/>
    <w:rsid w:val="00F139A7"/>
    <w:rsid w:val="00F13E4D"/>
    <w:rsid w:val="00F1450B"/>
    <w:rsid w:val="00F205BF"/>
    <w:rsid w:val="00F22872"/>
    <w:rsid w:val="00F22DA1"/>
    <w:rsid w:val="00F23105"/>
    <w:rsid w:val="00F23966"/>
    <w:rsid w:val="00F24295"/>
    <w:rsid w:val="00F2453E"/>
    <w:rsid w:val="00F24A22"/>
    <w:rsid w:val="00F24D05"/>
    <w:rsid w:val="00F259C3"/>
    <w:rsid w:val="00F261C0"/>
    <w:rsid w:val="00F314C4"/>
    <w:rsid w:val="00F334DC"/>
    <w:rsid w:val="00F33568"/>
    <w:rsid w:val="00F34D50"/>
    <w:rsid w:val="00F3531A"/>
    <w:rsid w:val="00F35B3F"/>
    <w:rsid w:val="00F36F54"/>
    <w:rsid w:val="00F37250"/>
    <w:rsid w:val="00F4136C"/>
    <w:rsid w:val="00F41371"/>
    <w:rsid w:val="00F4194F"/>
    <w:rsid w:val="00F41F7E"/>
    <w:rsid w:val="00F43085"/>
    <w:rsid w:val="00F45B7F"/>
    <w:rsid w:val="00F4687B"/>
    <w:rsid w:val="00F47934"/>
    <w:rsid w:val="00F505B5"/>
    <w:rsid w:val="00F50751"/>
    <w:rsid w:val="00F5138B"/>
    <w:rsid w:val="00F51C83"/>
    <w:rsid w:val="00F52713"/>
    <w:rsid w:val="00F53CA1"/>
    <w:rsid w:val="00F544E0"/>
    <w:rsid w:val="00F5636E"/>
    <w:rsid w:val="00F57935"/>
    <w:rsid w:val="00F60817"/>
    <w:rsid w:val="00F6084C"/>
    <w:rsid w:val="00F613DE"/>
    <w:rsid w:val="00F63122"/>
    <w:rsid w:val="00F65B96"/>
    <w:rsid w:val="00F6652F"/>
    <w:rsid w:val="00F71978"/>
    <w:rsid w:val="00F74075"/>
    <w:rsid w:val="00F749BC"/>
    <w:rsid w:val="00F762A3"/>
    <w:rsid w:val="00F76B69"/>
    <w:rsid w:val="00F76DEA"/>
    <w:rsid w:val="00F77349"/>
    <w:rsid w:val="00F80A35"/>
    <w:rsid w:val="00F8114B"/>
    <w:rsid w:val="00F82BA4"/>
    <w:rsid w:val="00F82DC5"/>
    <w:rsid w:val="00F84390"/>
    <w:rsid w:val="00F84436"/>
    <w:rsid w:val="00F84BEA"/>
    <w:rsid w:val="00F85C5E"/>
    <w:rsid w:val="00F85D7A"/>
    <w:rsid w:val="00F866A9"/>
    <w:rsid w:val="00F8685D"/>
    <w:rsid w:val="00F86A18"/>
    <w:rsid w:val="00F9044B"/>
    <w:rsid w:val="00F90A03"/>
    <w:rsid w:val="00F915F2"/>
    <w:rsid w:val="00F91EDB"/>
    <w:rsid w:val="00F91FFC"/>
    <w:rsid w:val="00F92115"/>
    <w:rsid w:val="00F9347B"/>
    <w:rsid w:val="00F936CD"/>
    <w:rsid w:val="00F94361"/>
    <w:rsid w:val="00F945B4"/>
    <w:rsid w:val="00F95868"/>
    <w:rsid w:val="00F968F9"/>
    <w:rsid w:val="00F97606"/>
    <w:rsid w:val="00FA060B"/>
    <w:rsid w:val="00FA1272"/>
    <w:rsid w:val="00FA18BD"/>
    <w:rsid w:val="00FA1BB7"/>
    <w:rsid w:val="00FA24F6"/>
    <w:rsid w:val="00FA291D"/>
    <w:rsid w:val="00FA30DE"/>
    <w:rsid w:val="00FA31BD"/>
    <w:rsid w:val="00FA3841"/>
    <w:rsid w:val="00FA4E35"/>
    <w:rsid w:val="00FA56E1"/>
    <w:rsid w:val="00FB0301"/>
    <w:rsid w:val="00FB12F1"/>
    <w:rsid w:val="00FB2B7B"/>
    <w:rsid w:val="00FB2C9B"/>
    <w:rsid w:val="00FB4334"/>
    <w:rsid w:val="00FB4571"/>
    <w:rsid w:val="00FB52D4"/>
    <w:rsid w:val="00FB5811"/>
    <w:rsid w:val="00FC0084"/>
    <w:rsid w:val="00FC0FC9"/>
    <w:rsid w:val="00FC174B"/>
    <w:rsid w:val="00FC2C73"/>
    <w:rsid w:val="00FC32A0"/>
    <w:rsid w:val="00FC33B0"/>
    <w:rsid w:val="00FC4874"/>
    <w:rsid w:val="00FC5A32"/>
    <w:rsid w:val="00FD0440"/>
    <w:rsid w:val="00FD14DA"/>
    <w:rsid w:val="00FD2148"/>
    <w:rsid w:val="00FD2587"/>
    <w:rsid w:val="00FD2C1A"/>
    <w:rsid w:val="00FD372E"/>
    <w:rsid w:val="00FD3B45"/>
    <w:rsid w:val="00FD5ADE"/>
    <w:rsid w:val="00FD6487"/>
    <w:rsid w:val="00FE189C"/>
    <w:rsid w:val="00FE29B8"/>
    <w:rsid w:val="00FE3CFC"/>
    <w:rsid w:val="00FE4571"/>
    <w:rsid w:val="00FE53DA"/>
    <w:rsid w:val="00FE61D2"/>
    <w:rsid w:val="00FE684D"/>
    <w:rsid w:val="00FE6D85"/>
    <w:rsid w:val="00FF009D"/>
    <w:rsid w:val="00FF23F2"/>
    <w:rsid w:val="00FF3D28"/>
    <w:rsid w:val="00FF40E7"/>
    <w:rsid w:val="00FF5F29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12E41"/>
    <w:pPr>
      <w:ind w:firstLine="0"/>
    </w:pPr>
    <w:rPr>
      <w:rFonts w:eastAsia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2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2E41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12E41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112E4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112E41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112E41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12E41"/>
    <w:pPr>
      <w:keepNext/>
      <w:ind w:right="84" w:firstLine="709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2E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2E41"/>
    <w:rPr>
      <w:rFonts w:eastAsia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2E41"/>
    <w:rPr>
      <w:rFonts w:eastAsia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2E41"/>
    <w:rPr>
      <w:rFonts w:eastAsia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2E41"/>
    <w:rPr>
      <w:rFonts w:eastAsia="Times New Roman"/>
      <w:i/>
      <w:iCs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12E41"/>
    <w:rPr>
      <w:rFonts w:eastAsia="Times New Roman"/>
      <w:b/>
      <w:bCs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12E41"/>
    <w:rPr>
      <w:rFonts w:eastAsia="Times New Roman"/>
      <w:b/>
      <w:bCs/>
      <w:szCs w:val="28"/>
      <w:lang w:eastAsia="ru-RU"/>
    </w:rPr>
  </w:style>
  <w:style w:type="paragraph" w:styleId="31">
    <w:name w:val="Body Text 3"/>
    <w:basedOn w:val="a"/>
    <w:link w:val="32"/>
    <w:uiPriority w:val="99"/>
    <w:rsid w:val="00112E41"/>
    <w:pPr>
      <w:autoSpaceDE w:val="0"/>
      <w:autoSpaceDN w:val="0"/>
    </w:pPr>
  </w:style>
  <w:style w:type="character" w:customStyle="1" w:styleId="32">
    <w:name w:val="Основной текст 3 Знак"/>
    <w:basedOn w:val="a0"/>
    <w:link w:val="31"/>
    <w:uiPriority w:val="99"/>
    <w:rsid w:val="00112E41"/>
    <w:rPr>
      <w:rFonts w:eastAsia="Times New Roman"/>
      <w:szCs w:val="28"/>
      <w:lang w:eastAsia="ru-RU"/>
    </w:rPr>
  </w:style>
  <w:style w:type="paragraph" w:styleId="a3">
    <w:name w:val="Body Text"/>
    <w:basedOn w:val="a"/>
    <w:link w:val="a4"/>
    <w:uiPriority w:val="99"/>
    <w:rsid w:val="00112E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2E41"/>
    <w:rPr>
      <w:rFonts w:eastAsia="Times New Roman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112E41"/>
    <w:pPr>
      <w:jc w:val="center"/>
    </w:pPr>
    <w:rPr>
      <w:b/>
      <w:bCs/>
      <w:u w:val="single"/>
    </w:rPr>
  </w:style>
  <w:style w:type="character" w:customStyle="1" w:styleId="a6">
    <w:name w:val="Название Знак"/>
    <w:basedOn w:val="a0"/>
    <w:link w:val="a5"/>
    <w:uiPriority w:val="99"/>
    <w:rsid w:val="00112E41"/>
    <w:rPr>
      <w:rFonts w:eastAsia="Times New Roman"/>
      <w:b/>
      <w:bCs/>
      <w:szCs w:val="28"/>
      <w:u w:val="single"/>
      <w:lang w:eastAsia="ru-RU"/>
    </w:rPr>
  </w:style>
  <w:style w:type="paragraph" w:styleId="21">
    <w:name w:val="Body Text Indent 2"/>
    <w:basedOn w:val="a"/>
    <w:link w:val="22"/>
    <w:uiPriority w:val="99"/>
    <w:rsid w:val="00112E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2E41"/>
    <w:rPr>
      <w:rFonts w:eastAsia="Times New Roman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112E41"/>
    <w:pPr>
      <w:spacing w:line="360" w:lineRule="auto"/>
      <w:ind w:firstLine="567"/>
    </w:pPr>
  </w:style>
  <w:style w:type="character" w:customStyle="1" w:styleId="a8">
    <w:name w:val="Основной текст с отступом Знак"/>
    <w:basedOn w:val="a0"/>
    <w:link w:val="a7"/>
    <w:uiPriority w:val="99"/>
    <w:rsid w:val="00112E41"/>
    <w:rPr>
      <w:rFonts w:eastAsia="Times New Roman"/>
      <w:szCs w:val="28"/>
      <w:lang w:eastAsia="ru-RU"/>
    </w:rPr>
  </w:style>
  <w:style w:type="paragraph" w:styleId="a9">
    <w:name w:val="footer"/>
    <w:basedOn w:val="a"/>
    <w:link w:val="aa"/>
    <w:uiPriority w:val="99"/>
    <w:rsid w:val="00112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E41"/>
    <w:rPr>
      <w:rFonts w:eastAsia="Times New Roman"/>
      <w:szCs w:val="28"/>
      <w:lang w:eastAsia="ru-RU"/>
    </w:rPr>
  </w:style>
  <w:style w:type="character" w:styleId="ab">
    <w:name w:val="page number"/>
    <w:basedOn w:val="a0"/>
    <w:uiPriority w:val="99"/>
    <w:rsid w:val="00112E41"/>
  </w:style>
  <w:style w:type="paragraph" w:styleId="ac">
    <w:name w:val="footnote text"/>
    <w:basedOn w:val="a"/>
    <w:link w:val="ad"/>
    <w:uiPriority w:val="99"/>
    <w:semiHidden/>
    <w:rsid w:val="00112E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12E41"/>
    <w:rPr>
      <w:rFonts w:eastAsia="Times New Roman"/>
      <w:sz w:val="20"/>
      <w:szCs w:val="20"/>
      <w:lang w:eastAsia="ru-RU"/>
    </w:rPr>
  </w:style>
  <w:style w:type="paragraph" w:customStyle="1" w:styleId="PlainText1">
    <w:name w:val="Plain Text1"/>
    <w:basedOn w:val="a"/>
    <w:uiPriority w:val="99"/>
    <w:rsid w:val="00112E41"/>
    <w:rPr>
      <w:rFonts w:ascii="Courier New" w:hAnsi="Courier New" w:cs="Courier New"/>
      <w:sz w:val="20"/>
      <w:szCs w:val="20"/>
    </w:rPr>
  </w:style>
  <w:style w:type="character" w:styleId="ae">
    <w:name w:val="footnote reference"/>
    <w:basedOn w:val="a0"/>
    <w:uiPriority w:val="99"/>
    <w:semiHidden/>
    <w:rsid w:val="00112E41"/>
    <w:rPr>
      <w:vertAlign w:val="superscript"/>
    </w:rPr>
  </w:style>
  <w:style w:type="paragraph" w:customStyle="1" w:styleId="ConsPlusNormal">
    <w:name w:val="ConsPlusNormal"/>
    <w:uiPriority w:val="99"/>
    <w:rsid w:val="00112E4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112E4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12E4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OC Heading"/>
    <w:basedOn w:val="1"/>
    <w:next w:val="a"/>
    <w:uiPriority w:val="99"/>
    <w:qFormat/>
    <w:rsid w:val="00112E4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112E41"/>
  </w:style>
  <w:style w:type="paragraph" w:styleId="23">
    <w:name w:val="toc 2"/>
    <w:basedOn w:val="a"/>
    <w:next w:val="a"/>
    <w:autoRedefine/>
    <w:uiPriority w:val="99"/>
    <w:semiHidden/>
    <w:rsid w:val="00112E41"/>
    <w:pPr>
      <w:ind w:left="240"/>
    </w:pPr>
  </w:style>
  <w:style w:type="paragraph" w:styleId="33">
    <w:name w:val="toc 3"/>
    <w:basedOn w:val="a"/>
    <w:next w:val="a"/>
    <w:autoRedefine/>
    <w:uiPriority w:val="99"/>
    <w:semiHidden/>
    <w:rsid w:val="00112E41"/>
    <w:pPr>
      <w:ind w:left="480"/>
    </w:pPr>
  </w:style>
  <w:style w:type="character" w:styleId="af0">
    <w:name w:val="Hyperlink"/>
    <w:basedOn w:val="a0"/>
    <w:uiPriority w:val="99"/>
    <w:rsid w:val="00112E4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112E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2E41"/>
    <w:rPr>
      <w:rFonts w:ascii="Tahoma" w:eastAsia="Times New Roman" w:hAnsi="Tahoma" w:cs="Tahoma"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rsid w:val="00146B59"/>
    <w:pPr>
      <w:tabs>
        <w:tab w:val="right" w:leader="dot" w:pos="9345"/>
      </w:tabs>
      <w:ind w:firstLine="840"/>
    </w:pPr>
  </w:style>
  <w:style w:type="paragraph" w:styleId="61">
    <w:name w:val="toc 6"/>
    <w:basedOn w:val="a"/>
    <w:next w:val="a"/>
    <w:autoRedefine/>
    <w:uiPriority w:val="39"/>
    <w:rsid w:val="00112E41"/>
    <w:pPr>
      <w:ind w:left="1400"/>
    </w:pPr>
  </w:style>
  <w:style w:type="paragraph" w:styleId="af3">
    <w:name w:val="List Paragraph"/>
    <w:basedOn w:val="a"/>
    <w:uiPriority w:val="34"/>
    <w:qFormat/>
    <w:rsid w:val="009C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ЕПриходько</dc:creator>
  <cp:lastModifiedBy>ЕПриходько</cp:lastModifiedBy>
  <cp:revision>9</cp:revision>
  <dcterms:created xsi:type="dcterms:W3CDTF">2011-10-15T06:53:00Z</dcterms:created>
  <dcterms:modified xsi:type="dcterms:W3CDTF">2011-10-15T08:28:00Z</dcterms:modified>
</cp:coreProperties>
</file>